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6F1E8" w14:textId="77777777" w:rsidR="000F3BE3" w:rsidRPr="008F2B51" w:rsidRDefault="008F2B51" w:rsidP="008F2B51">
      <w:pPr>
        <w:jc w:val="center"/>
        <w:rPr>
          <w:rFonts w:ascii="Maiandra GD" w:hAnsi="Maiandra GD"/>
          <w:b/>
          <w:smallCaps/>
          <w:sz w:val="28"/>
          <w:szCs w:val="28"/>
        </w:rPr>
      </w:pPr>
      <w:r w:rsidRPr="008F2B51">
        <w:rPr>
          <w:rFonts w:ascii="Maiandra GD" w:hAnsi="Maiandra GD"/>
          <w:b/>
          <w:smallCaps/>
          <w:sz w:val="28"/>
          <w:szCs w:val="28"/>
        </w:rPr>
        <w:t>Table of Contents</w:t>
      </w:r>
    </w:p>
    <w:p w14:paraId="4F3B341C" w14:textId="77777777" w:rsidR="000F3BE3" w:rsidRPr="008F2B51" w:rsidRDefault="000F3BE3" w:rsidP="008F2B51">
      <w:pPr>
        <w:rPr>
          <w:rFonts w:ascii="Maiandra GD" w:hAnsi="Maiandra GD"/>
          <w:sz w:val="24"/>
          <w:szCs w:val="24"/>
        </w:rPr>
      </w:pPr>
    </w:p>
    <w:p w14:paraId="2D4B066A" w14:textId="77777777" w:rsidR="000F3BE3" w:rsidRPr="008F2B51" w:rsidRDefault="000F3BE3" w:rsidP="008F2B51">
      <w:pPr>
        <w:rPr>
          <w:rFonts w:ascii="Maiandra GD" w:hAnsi="Maiandra GD"/>
          <w:sz w:val="24"/>
          <w:szCs w:val="24"/>
        </w:rPr>
      </w:pPr>
    </w:p>
    <w:tbl>
      <w:tblPr>
        <w:tblW w:w="0" w:type="auto"/>
        <w:tblLook w:val="04A0" w:firstRow="1" w:lastRow="0" w:firstColumn="1" w:lastColumn="0" w:noHBand="0" w:noVBand="1"/>
      </w:tblPr>
      <w:tblGrid>
        <w:gridCol w:w="5286"/>
        <w:gridCol w:w="1843"/>
        <w:gridCol w:w="2231"/>
      </w:tblGrid>
      <w:tr w:rsidR="00D34A81" w:rsidRPr="00F47911" w14:paraId="48CF017A" w14:textId="77777777">
        <w:tc>
          <w:tcPr>
            <w:tcW w:w="5418" w:type="dxa"/>
          </w:tcPr>
          <w:p w14:paraId="3241EE18" w14:textId="77777777" w:rsidR="008F2B51" w:rsidRPr="00F47911" w:rsidRDefault="008F2B51" w:rsidP="008F2B51">
            <w:pPr>
              <w:rPr>
                <w:rFonts w:ascii="Maiandra GD" w:hAnsi="Maiandra GD"/>
                <w:b/>
                <w:sz w:val="24"/>
                <w:szCs w:val="24"/>
              </w:rPr>
            </w:pPr>
            <w:r w:rsidRPr="00F47911">
              <w:rPr>
                <w:rFonts w:ascii="Maiandra GD" w:hAnsi="Maiandra GD"/>
                <w:b/>
                <w:sz w:val="24"/>
                <w:szCs w:val="24"/>
              </w:rPr>
              <w:t>Description</w:t>
            </w:r>
          </w:p>
        </w:tc>
        <w:tc>
          <w:tcPr>
            <w:tcW w:w="1890" w:type="dxa"/>
          </w:tcPr>
          <w:p w14:paraId="2657E38A" w14:textId="77777777" w:rsidR="008F2B51" w:rsidRPr="00F47911" w:rsidRDefault="008F2B51" w:rsidP="008F2B51">
            <w:pPr>
              <w:rPr>
                <w:rFonts w:ascii="Maiandra GD" w:hAnsi="Maiandra GD"/>
                <w:b/>
                <w:sz w:val="24"/>
                <w:szCs w:val="24"/>
              </w:rPr>
            </w:pPr>
            <w:r w:rsidRPr="00F47911">
              <w:rPr>
                <w:rFonts w:ascii="Maiandra GD" w:hAnsi="Maiandra GD"/>
                <w:b/>
                <w:sz w:val="24"/>
                <w:szCs w:val="24"/>
              </w:rPr>
              <w:t>Pages</w:t>
            </w:r>
          </w:p>
        </w:tc>
        <w:tc>
          <w:tcPr>
            <w:tcW w:w="2268" w:type="dxa"/>
          </w:tcPr>
          <w:p w14:paraId="14C0F04A" w14:textId="77777777" w:rsidR="008F2B51" w:rsidRPr="00F47911" w:rsidRDefault="008F2B51" w:rsidP="008F2B51">
            <w:pPr>
              <w:rPr>
                <w:rFonts w:ascii="Maiandra GD" w:hAnsi="Maiandra GD"/>
                <w:b/>
                <w:sz w:val="24"/>
                <w:szCs w:val="24"/>
              </w:rPr>
            </w:pPr>
            <w:r w:rsidRPr="00F47911">
              <w:rPr>
                <w:rFonts w:ascii="Maiandra GD" w:hAnsi="Maiandra GD"/>
                <w:b/>
                <w:sz w:val="24"/>
                <w:szCs w:val="24"/>
              </w:rPr>
              <w:t>Appendices</w:t>
            </w:r>
          </w:p>
        </w:tc>
      </w:tr>
      <w:tr w:rsidR="00D34A81" w:rsidRPr="00F47911" w14:paraId="6739A3DC" w14:textId="77777777">
        <w:tc>
          <w:tcPr>
            <w:tcW w:w="5418" w:type="dxa"/>
          </w:tcPr>
          <w:p w14:paraId="487880CF" w14:textId="77777777" w:rsidR="008F2B51" w:rsidRPr="00F47911" w:rsidRDefault="008F2B51" w:rsidP="008F2B51">
            <w:pPr>
              <w:rPr>
                <w:rFonts w:ascii="Maiandra GD" w:hAnsi="Maiandra GD"/>
                <w:sz w:val="24"/>
                <w:szCs w:val="24"/>
              </w:rPr>
            </w:pPr>
          </w:p>
        </w:tc>
        <w:tc>
          <w:tcPr>
            <w:tcW w:w="1890" w:type="dxa"/>
          </w:tcPr>
          <w:p w14:paraId="51F256B8" w14:textId="77777777" w:rsidR="008F2B51" w:rsidRPr="00F47911" w:rsidRDefault="008F2B51" w:rsidP="008F2B51">
            <w:pPr>
              <w:rPr>
                <w:rFonts w:ascii="Maiandra GD" w:hAnsi="Maiandra GD"/>
                <w:sz w:val="24"/>
                <w:szCs w:val="24"/>
              </w:rPr>
            </w:pPr>
          </w:p>
        </w:tc>
        <w:tc>
          <w:tcPr>
            <w:tcW w:w="2268" w:type="dxa"/>
          </w:tcPr>
          <w:p w14:paraId="58F5C2A9" w14:textId="77777777" w:rsidR="008F2B51" w:rsidRPr="00F47911" w:rsidRDefault="008F2B51" w:rsidP="008F2B51">
            <w:pPr>
              <w:rPr>
                <w:rFonts w:ascii="Maiandra GD" w:hAnsi="Maiandra GD"/>
                <w:sz w:val="24"/>
                <w:szCs w:val="24"/>
              </w:rPr>
            </w:pPr>
          </w:p>
        </w:tc>
      </w:tr>
      <w:tr w:rsidR="00D34A81" w:rsidRPr="00F47911" w14:paraId="13E91F15" w14:textId="77777777">
        <w:tc>
          <w:tcPr>
            <w:tcW w:w="5418" w:type="dxa"/>
          </w:tcPr>
          <w:p w14:paraId="2950204A" w14:textId="77777777" w:rsidR="008F2B51" w:rsidRPr="00F47911" w:rsidRDefault="008F2B51" w:rsidP="008F2B51">
            <w:pPr>
              <w:rPr>
                <w:rFonts w:ascii="Maiandra GD" w:hAnsi="Maiandra GD"/>
                <w:sz w:val="24"/>
                <w:szCs w:val="24"/>
              </w:rPr>
            </w:pPr>
            <w:r w:rsidRPr="00F47911">
              <w:rPr>
                <w:rFonts w:ascii="Maiandra GD" w:hAnsi="Maiandra GD"/>
                <w:sz w:val="24"/>
                <w:szCs w:val="24"/>
              </w:rPr>
              <w:t>Forward</w:t>
            </w:r>
          </w:p>
        </w:tc>
        <w:tc>
          <w:tcPr>
            <w:tcW w:w="1890" w:type="dxa"/>
          </w:tcPr>
          <w:p w14:paraId="01F389E8" w14:textId="77777777" w:rsidR="008F2B51" w:rsidRPr="00F47911" w:rsidRDefault="008F2B51" w:rsidP="00751C8D">
            <w:pPr>
              <w:rPr>
                <w:rFonts w:ascii="Maiandra GD" w:hAnsi="Maiandra GD"/>
                <w:sz w:val="24"/>
                <w:szCs w:val="24"/>
              </w:rPr>
            </w:pPr>
            <w:r w:rsidRPr="00F47911">
              <w:rPr>
                <w:rFonts w:ascii="Maiandra GD" w:hAnsi="Maiandra GD"/>
                <w:sz w:val="24"/>
                <w:szCs w:val="24"/>
              </w:rPr>
              <w:t xml:space="preserve">1 – </w:t>
            </w:r>
            <w:r w:rsidR="00751C8D">
              <w:rPr>
                <w:rFonts w:ascii="Maiandra GD" w:hAnsi="Maiandra GD"/>
                <w:sz w:val="24"/>
                <w:szCs w:val="24"/>
              </w:rPr>
              <w:t>9</w:t>
            </w:r>
          </w:p>
        </w:tc>
        <w:tc>
          <w:tcPr>
            <w:tcW w:w="2268" w:type="dxa"/>
          </w:tcPr>
          <w:p w14:paraId="76FE46A5" w14:textId="77777777" w:rsidR="008F2B51" w:rsidRPr="00F47911" w:rsidRDefault="008F2B51" w:rsidP="008F2B51">
            <w:pPr>
              <w:rPr>
                <w:rFonts w:ascii="Maiandra GD" w:hAnsi="Maiandra GD"/>
                <w:sz w:val="24"/>
                <w:szCs w:val="24"/>
              </w:rPr>
            </w:pPr>
          </w:p>
        </w:tc>
      </w:tr>
      <w:tr w:rsidR="00D34A81" w:rsidRPr="00F47911" w14:paraId="15BFAAB6" w14:textId="77777777">
        <w:tc>
          <w:tcPr>
            <w:tcW w:w="5418" w:type="dxa"/>
          </w:tcPr>
          <w:p w14:paraId="715A2BD6" w14:textId="77777777" w:rsidR="008F2B51" w:rsidRPr="00F47911" w:rsidRDefault="008F2B51" w:rsidP="008F2B51">
            <w:pPr>
              <w:rPr>
                <w:rFonts w:ascii="Maiandra GD" w:hAnsi="Maiandra GD"/>
                <w:sz w:val="24"/>
                <w:szCs w:val="24"/>
              </w:rPr>
            </w:pPr>
            <w:r w:rsidRPr="00F47911">
              <w:rPr>
                <w:rFonts w:ascii="Maiandra GD" w:hAnsi="Maiandra GD"/>
                <w:sz w:val="24"/>
                <w:szCs w:val="24"/>
              </w:rPr>
              <w:t>Basis Plan</w:t>
            </w:r>
          </w:p>
        </w:tc>
        <w:tc>
          <w:tcPr>
            <w:tcW w:w="1890" w:type="dxa"/>
          </w:tcPr>
          <w:p w14:paraId="2B50AE53" w14:textId="77777777" w:rsidR="008F2B51" w:rsidRPr="00F47911" w:rsidRDefault="008F2B51" w:rsidP="008F2B51">
            <w:pPr>
              <w:rPr>
                <w:rFonts w:ascii="Maiandra GD" w:hAnsi="Maiandra GD"/>
                <w:sz w:val="24"/>
                <w:szCs w:val="24"/>
              </w:rPr>
            </w:pPr>
            <w:r w:rsidRPr="00F47911">
              <w:rPr>
                <w:rFonts w:ascii="Maiandra GD" w:hAnsi="Maiandra GD"/>
                <w:sz w:val="24"/>
                <w:szCs w:val="24"/>
              </w:rPr>
              <w:t>1 – 29</w:t>
            </w:r>
          </w:p>
        </w:tc>
        <w:tc>
          <w:tcPr>
            <w:tcW w:w="2268" w:type="dxa"/>
          </w:tcPr>
          <w:p w14:paraId="513C6A1D" w14:textId="77777777" w:rsidR="008F2B51" w:rsidRPr="00F47911" w:rsidRDefault="008F2B51" w:rsidP="008F2B51">
            <w:pPr>
              <w:rPr>
                <w:rFonts w:ascii="Maiandra GD" w:hAnsi="Maiandra GD"/>
                <w:sz w:val="24"/>
                <w:szCs w:val="24"/>
              </w:rPr>
            </w:pPr>
            <w:r w:rsidRPr="00F47911">
              <w:rPr>
                <w:rFonts w:ascii="Maiandra GD" w:hAnsi="Maiandra GD"/>
                <w:sz w:val="24"/>
                <w:szCs w:val="24"/>
              </w:rPr>
              <w:t>A – G</w:t>
            </w:r>
          </w:p>
        </w:tc>
      </w:tr>
      <w:tr w:rsidR="00D34A81" w:rsidRPr="00F47911" w14:paraId="685CAA78" w14:textId="77777777">
        <w:tc>
          <w:tcPr>
            <w:tcW w:w="5418" w:type="dxa"/>
          </w:tcPr>
          <w:p w14:paraId="7504C93A" w14:textId="77777777" w:rsidR="008F2B51" w:rsidRPr="00F47911" w:rsidRDefault="008F2B51" w:rsidP="008F2B51">
            <w:pPr>
              <w:rPr>
                <w:rFonts w:ascii="Maiandra GD" w:hAnsi="Maiandra GD"/>
                <w:sz w:val="24"/>
                <w:szCs w:val="24"/>
              </w:rPr>
            </w:pPr>
          </w:p>
        </w:tc>
        <w:tc>
          <w:tcPr>
            <w:tcW w:w="1890" w:type="dxa"/>
          </w:tcPr>
          <w:p w14:paraId="53A8B05A" w14:textId="77777777" w:rsidR="008F2B51" w:rsidRPr="00F47911" w:rsidRDefault="008F2B51" w:rsidP="008F2B51">
            <w:pPr>
              <w:rPr>
                <w:rFonts w:ascii="Maiandra GD" w:hAnsi="Maiandra GD"/>
                <w:sz w:val="24"/>
                <w:szCs w:val="24"/>
              </w:rPr>
            </w:pPr>
          </w:p>
        </w:tc>
        <w:tc>
          <w:tcPr>
            <w:tcW w:w="2268" w:type="dxa"/>
          </w:tcPr>
          <w:p w14:paraId="09825752" w14:textId="77777777" w:rsidR="008F2B51" w:rsidRPr="00F47911" w:rsidRDefault="008F2B51" w:rsidP="008F2B51">
            <w:pPr>
              <w:rPr>
                <w:rFonts w:ascii="Maiandra GD" w:hAnsi="Maiandra GD"/>
                <w:sz w:val="24"/>
                <w:szCs w:val="24"/>
              </w:rPr>
            </w:pPr>
          </w:p>
        </w:tc>
      </w:tr>
      <w:tr w:rsidR="00D34A81" w:rsidRPr="00F47911" w14:paraId="6A5C68E1" w14:textId="77777777">
        <w:tc>
          <w:tcPr>
            <w:tcW w:w="5418" w:type="dxa"/>
          </w:tcPr>
          <w:p w14:paraId="4604BAF3" w14:textId="77777777" w:rsidR="008F2B51" w:rsidRPr="00F47911" w:rsidRDefault="008F2B51" w:rsidP="008F2B51">
            <w:pPr>
              <w:rPr>
                <w:rFonts w:ascii="Maiandra GD" w:hAnsi="Maiandra GD"/>
                <w:b/>
                <w:sz w:val="24"/>
                <w:szCs w:val="24"/>
              </w:rPr>
            </w:pPr>
            <w:r w:rsidRPr="00F47911">
              <w:rPr>
                <w:rFonts w:ascii="Maiandra GD" w:hAnsi="Maiandra GD"/>
                <w:b/>
                <w:sz w:val="24"/>
                <w:szCs w:val="24"/>
              </w:rPr>
              <w:t>Required Annexes</w:t>
            </w:r>
          </w:p>
        </w:tc>
        <w:tc>
          <w:tcPr>
            <w:tcW w:w="1890" w:type="dxa"/>
          </w:tcPr>
          <w:p w14:paraId="3E84D1B2" w14:textId="77777777" w:rsidR="008F2B51" w:rsidRPr="00F47911" w:rsidRDefault="008F2B51" w:rsidP="008F2B51">
            <w:pPr>
              <w:rPr>
                <w:rFonts w:ascii="Maiandra GD" w:hAnsi="Maiandra GD"/>
                <w:sz w:val="24"/>
                <w:szCs w:val="24"/>
              </w:rPr>
            </w:pPr>
          </w:p>
        </w:tc>
        <w:tc>
          <w:tcPr>
            <w:tcW w:w="2268" w:type="dxa"/>
          </w:tcPr>
          <w:p w14:paraId="086D7634" w14:textId="77777777" w:rsidR="008F2B51" w:rsidRPr="00F47911" w:rsidRDefault="008F2B51" w:rsidP="008F2B51">
            <w:pPr>
              <w:rPr>
                <w:rFonts w:ascii="Maiandra GD" w:hAnsi="Maiandra GD"/>
                <w:sz w:val="24"/>
                <w:szCs w:val="24"/>
              </w:rPr>
            </w:pPr>
          </w:p>
        </w:tc>
      </w:tr>
      <w:tr w:rsidR="00D34A81" w:rsidRPr="00F47911" w14:paraId="7C92080F" w14:textId="77777777">
        <w:tc>
          <w:tcPr>
            <w:tcW w:w="5418" w:type="dxa"/>
          </w:tcPr>
          <w:p w14:paraId="76305E38" w14:textId="77777777" w:rsidR="008F2B51" w:rsidRPr="00F47911" w:rsidRDefault="008F2B51" w:rsidP="008F2B51">
            <w:pPr>
              <w:rPr>
                <w:rFonts w:ascii="Maiandra GD" w:hAnsi="Maiandra GD"/>
                <w:sz w:val="24"/>
                <w:szCs w:val="24"/>
              </w:rPr>
            </w:pPr>
            <w:r w:rsidRPr="00F47911">
              <w:rPr>
                <w:rFonts w:ascii="Maiandra GD" w:hAnsi="Maiandra GD"/>
                <w:sz w:val="24"/>
                <w:szCs w:val="24"/>
              </w:rPr>
              <w:t>Direction and Control</w:t>
            </w:r>
          </w:p>
        </w:tc>
        <w:tc>
          <w:tcPr>
            <w:tcW w:w="1890" w:type="dxa"/>
          </w:tcPr>
          <w:p w14:paraId="389B8C6C" w14:textId="77777777" w:rsidR="008F2B51" w:rsidRPr="00F47911" w:rsidRDefault="008F2B51" w:rsidP="008F2B51">
            <w:pPr>
              <w:rPr>
                <w:rFonts w:ascii="Maiandra GD" w:hAnsi="Maiandra GD"/>
                <w:sz w:val="24"/>
                <w:szCs w:val="24"/>
              </w:rPr>
            </w:pPr>
            <w:r w:rsidRPr="00F47911">
              <w:rPr>
                <w:rFonts w:ascii="Maiandra GD" w:hAnsi="Maiandra GD"/>
                <w:sz w:val="24"/>
                <w:szCs w:val="24"/>
              </w:rPr>
              <w:t>1 – 30</w:t>
            </w:r>
          </w:p>
        </w:tc>
        <w:tc>
          <w:tcPr>
            <w:tcW w:w="2268" w:type="dxa"/>
          </w:tcPr>
          <w:p w14:paraId="4266CB4C"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119E7DAC" w14:textId="77777777">
        <w:tc>
          <w:tcPr>
            <w:tcW w:w="5418" w:type="dxa"/>
          </w:tcPr>
          <w:p w14:paraId="094C2568" w14:textId="77777777" w:rsidR="008F2B51" w:rsidRPr="00F47911" w:rsidRDefault="008F2B51" w:rsidP="008F2B51">
            <w:pPr>
              <w:rPr>
                <w:rFonts w:ascii="Maiandra GD" w:hAnsi="Maiandra GD"/>
                <w:sz w:val="24"/>
                <w:szCs w:val="24"/>
              </w:rPr>
            </w:pPr>
            <w:r w:rsidRPr="00F47911">
              <w:rPr>
                <w:rFonts w:ascii="Maiandra GD" w:hAnsi="Maiandra GD"/>
                <w:sz w:val="24"/>
                <w:szCs w:val="24"/>
              </w:rPr>
              <w:t>Communication</w:t>
            </w:r>
          </w:p>
        </w:tc>
        <w:tc>
          <w:tcPr>
            <w:tcW w:w="1890" w:type="dxa"/>
          </w:tcPr>
          <w:p w14:paraId="4943C74B"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10</w:t>
            </w:r>
          </w:p>
        </w:tc>
        <w:tc>
          <w:tcPr>
            <w:tcW w:w="2268" w:type="dxa"/>
          </w:tcPr>
          <w:p w14:paraId="48417125" w14:textId="77777777" w:rsidR="008F2B51" w:rsidRPr="00F47911" w:rsidRDefault="008F2B51" w:rsidP="008F2B51">
            <w:pPr>
              <w:rPr>
                <w:rFonts w:ascii="Maiandra GD" w:hAnsi="Maiandra GD"/>
                <w:sz w:val="24"/>
                <w:szCs w:val="24"/>
              </w:rPr>
            </w:pPr>
            <w:r w:rsidRPr="00F47911">
              <w:rPr>
                <w:rFonts w:ascii="Maiandra GD" w:hAnsi="Maiandra GD"/>
                <w:sz w:val="24"/>
                <w:szCs w:val="24"/>
              </w:rPr>
              <w:t>A – C</w:t>
            </w:r>
          </w:p>
        </w:tc>
      </w:tr>
      <w:tr w:rsidR="00D34A81" w:rsidRPr="00F47911" w14:paraId="5F2A7391" w14:textId="77777777">
        <w:tc>
          <w:tcPr>
            <w:tcW w:w="5418" w:type="dxa"/>
          </w:tcPr>
          <w:p w14:paraId="0847F22D" w14:textId="77777777" w:rsidR="008F2B51" w:rsidRPr="00F47911" w:rsidRDefault="008F2B51" w:rsidP="008F2B51">
            <w:pPr>
              <w:rPr>
                <w:rFonts w:ascii="Maiandra GD" w:hAnsi="Maiandra GD"/>
                <w:sz w:val="24"/>
                <w:szCs w:val="24"/>
              </w:rPr>
            </w:pPr>
            <w:r w:rsidRPr="00F47911">
              <w:rPr>
                <w:rFonts w:ascii="Maiandra GD" w:hAnsi="Maiandra GD"/>
                <w:sz w:val="24"/>
                <w:szCs w:val="24"/>
              </w:rPr>
              <w:t>Warning/Emergency</w:t>
            </w:r>
          </w:p>
        </w:tc>
        <w:tc>
          <w:tcPr>
            <w:tcW w:w="1890" w:type="dxa"/>
          </w:tcPr>
          <w:p w14:paraId="4B224EC9"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13</w:t>
            </w:r>
          </w:p>
        </w:tc>
        <w:tc>
          <w:tcPr>
            <w:tcW w:w="2268" w:type="dxa"/>
          </w:tcPr>
          <w:p w14:paraId="7E3555D3" w14:textId="77777777" w:rsidR="008F2B51" w:rsidRPr="00F47911" w:rsidRDefault="008F2B51" w:rsidP="008F2B51">
            <w:pPr>
              <w:rPr>
                <w:rFonts w:ascii="Maiandra GD" w:hAnsi="Maiandra GD"/>
                <w:sz w:val="24"/>
                <w:szCs w:val="24"/>
              </w:rPr>
            </w:pPr>
            <w:r w:rsidRPr="00F47911">
              <w:rPr>
                <w:rFonts w:ascii="Maiandra GD" w:hAnsi="Maiandra GD"/>
                <w:sz w:val="24"/>
                <w:szCs w:val="24"/>
              </w:rPr>
              <w:t xml:space="preserve">A - </w:t>
            </w:r>
          </w:p>
        </w:tc>
      </w:tr>
      <w:tr w:rsidR="00D34A81" w:rsidRPr="00F47911" w14:paraId="209FE4FF" w14:textId="77777777">
        <w:tc>
          <w:tcPr>
            <w:tcW w:w="5418" w:type="dxa"/>
          </w:tcPr>
          <w:p w14:paraId="7AA05B83" w14:textId="77777777" w:rsidR="008F2B51" w:rsidRPr="00F47911" w:rsidRDefault="008F2B51" w:rsidP="008F2B51">
            <w:pPr>
              <w:rPr>
                <w:rFonts w:ascii="Maiandra GD" w:hAnsi="Maiandra GD"/>
                <w:sz w:val="24"/>
                <w:szCs w:val="24"/>
              </w:rPr>
            </w:pPr>
            <w:r w:rsidRPr="00F47911">
              <w:rPr>
                <w:rFonts w:ascii="Maiandra GD" w:hAnsi="Maiandra GD"/>
                <w:sz w:val="24"/>
                <w:szCs w:val="24"/>
              </w:rPr>
              <w:t>Public Information</w:t>
            </w:r>
          </w:p>
        </w:tc>
        <w:tc>
          <w:tcPr>
            <w:tcW w:w="1890" w:type="dxa"/>
          </w:tcPr>
          <w:p w14:paraId="74E3A89F"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17</w:t>
            </w:r>
          </w:p>
        </w:tc>
        <w:tc>
          <w:tcPr>
            <w:tcW w:w="2268" w:type="dxa"/>
          </w:tcPr>
          <w:p w14:paraId="5CC8DBAA" w14:textId="77777777" w:rsidR="008F2B51" w:rsidRPr="00F47911" w:rsidRDefault="008F2B51" w:rsidP="008F2B51">
            <w:pPr>
              <w:rPr>
                <w:rFonts w:ascii="Maiandra GD" w:hAnsi="Maiandra GD"/>
                <w:sz w:val="24"/>
                <w:szCs w:val="24"/>
              </w:rPr>
            </w:pPr>
            <w:r w:rsidRPr="00F47911">
              <w:rPr>
                <w:rFonts w:ascii="Maiandra GD" w:hAnsi="Maiandra GD"/>
                <w:sz w:val="24"/>
                <w:szCs w:val="24"/>
              </w:rPr>
              <w:t>A – E</w:t>
            </w:r>
          </w:p>
        </w:tc>
      </w:tr>
      <w:tr w:rsidR="00D34A81" w:rsidRPr="00F47911" w14:paraId="62C2C86A" w14:textId="77777777">
        <w:tc>
          <w:tcPr>
            <w:tcW w:w="5418" w:type="dxa"/>
          </w:tcPr>
          <w:p w14:paraId="3120D51E" w14:textId="77777777" w:rsidR="008F2B51" w:rsidRPr="00F47911" w:rsidRDefault="008F2B51" w:rsidP="008F2B51">
            <w:pPr>
              <w:rPr>
                <w:rFonts w:ascii="Maiandra GD" w:hAnsi="Maiandra GD"/>
                <w:sz w:val="24"/>
                <w:szCs w:val="24"/>
              </w:rPr>
            </w:pPr>
            <w:r w:rsidRPr="00F47911">
              <w:rPr>
                <w:rFonts w:ascii="Maiandra GD" w:hAnsi="Maiandra GD"/>
                <w:sz w:val="24"/>
                <w:szCs w:val="24"/>
              </w:rPr>
              <w:t>Disaster Intelligence/Damage Assessment</w:t>
            </w:r>
          </w:p>
        </w:tc>
        <w:tc>
          <w:tcPr>
            <w:tcW w:w="1890" w:type="dxa"/>
          </w:tcPr>
          <w:p w14:paraId="539CA881" w14:textId="77777777" w:rsidR="008F2B51" w:rsidRPr="00F47911" w:rsidRDefault="008F2B51" w:rsidP="008F2B51">
            <w:pPr>
              <w:rPr>
                <w:rFonts w:ascii="Maiandra GD" w:hAnsi="Maiandra GD"/>
                <w:sz w:val="24"/>
                <w:szCs w:val="24"/>
              </w:rPr>
            </w:pPr>
            <w:r w:rsidRPr="00F47911">
              <w:rPr>
                <w:rFonts w:ascii="Maiandra GD" w:hAnsi="Maiandra GD"/>
                <w:sz w:val="24"/>
                <w:szCs w:val="24"/>
              </w:rPr>
              <w:t>1 – 9</w:t>
            </w:r>
          </w:p>
        </w:tc>
        <w:tc>
          <w:tcPr>
            <w:tcW w:w="2268" w:type="dxa"/>
          </w:tcPr>
          <w:p w14:paraId="3BF93714"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3397182E" w14:textId="77777777">
        <w:tc>
          <w:tcPr>
            <w:tcW w:w="5418" w:type="dxa"/>
          </w:tcPr>
          <w:p w14:paraId="658F75A7" w14:textId="77777777" w:rsidR="008F2B51" w:rsidRPr="00F47911" w:rsidRDefault="008F2B51" w:rsidP="008F2B51">
            <w:pPr>
              <w:rPr>
                <w:rFonts w:ascii="Maiandra GD" w:hAnsi="Maiandra GD"/>
                <w:sz w:val="24"/>
                <w:szCs w:val="24"/>
              </w:rPr>
            </w:pPr>
            <w:r w:rsidRPr="00F47911">
              <w:rPr>
                <w:rFonts w:ascii="Maiandra GD" w:hAnsi="Maiandra GD"/>
                <w:sz w:val="24"/>
                <w:szCs w:val="24"/>
              </w:rPr>
              <w:t>Evacuation</w:t>
            </w:r>
          </w:p>
        </w:tc>
        <w:tc>
          <w:tcPr>
            <w:tcW w:w="1890" w:type="dxa"/>
          </w:tcPr>
          <w:p w14:paraId="4BA17E21" w14:textId="77777777" w:rsidR="008F2B51" w:rsidRPr="00F47911" w:rsidRDefault="008F2B51" w:rsidP="008F2B51">
            <w:pPr>
              <w:rPr>
                <w:rFonts w:ascii="Maiandra GD" w:hAnsi="Maiandra GD"/>
                <w:sz w:val="24"/>
                <w:szCs w:val="24"/>
              </w:rPr>
            </w:pPr>
            <w:r w:rsidRPr="00F47911">
              <w:rPr>
                <w:rFonts w:ascii="Maiandra GD" w:hAnsi="Maiandra GD"/>
                <w:sz w:val="24"/>
                <w:szCs w:val="24"/>
              </w:rPr>
              <w:t>1 – 24</w:t>
            </w:r>
          </w:p>
        </w:tc>
        <w:tc>
          <w:tcPr>
            <w:tcW w:w="2268" w:type="dxa"/>
          </w:tcPr>
          <w:p w14:paraId="0D709880" w14:textId="77777777" w:rsidR="008F2B51" w:rsidRPr="00F47911" w:rsidRDefault="008F2B51" w:rsidP="008F2B51">
            <w:pPr>
              <w:rPr>
                <w:rFonts w:ascii="Maiandra GD" w:hAnsi="Maiandra GD"/>
                <w:sz w:val="24"/>
                <w:szCs w:val="24"/>
              </w:rPr>
            </w:pPr>
            <w:r w:rsidRPr="00F47911">
              <w:rPr>
                <w:rFonts w:ascii="Maiandra GD" w:hAnsi="Maiandra GD"/>
                <w:sz w:val="24"/>
                <w:szCs w:val="24"/>
              </w:rPr>
              <w:t>A – E</w:t>
            </w:r>
          </w:p>
        </w:tc>
      </w:tr>
      <w:tr w:rsidR="00D34A81" w:rsidRPr="00F47911" w14:paraId="174FE8F2" w14:textId="77777777">
        <w:tc>
          <w:tcPr>
            <w:tcW w:w="5418" w:type="dxa"/>
          </w:tcPr>
          <w:p w14:paraId="46876099" w14:textId="77777777" w:rsidR="008F2B51" w:rsidRPr="00F47911" w:rsidRDefault="008F2B51" w:rsidP="008F2B51">
            <w:pPr>
              <w:rPr>
                <w:rFonts w:ascii="Maiandra GD" w:hAnsi="Maiandra GD"/>
                <w:sz w:val="24"/>
                <w:szCs w:val="24"/>
              </w:rPr>
            </w:pPr>
            <w:r w:rsidRPr="00F47911">
              <w:rPr>
                <w:rFonts w:ascii="Maiandra GD" w:hAnsi="Maiandra GD"/>
                <w:sz w:val="24"/>
                <w:szCs w:val="24"/>
              </w:rPr>
              <w:t>Mass Care</w:t>
            </w:r>
          </w:p>
        </w:tc>
        <w:tc>
          <w:tcPr>
            <w:tcW w:w="1890" w:type="dxa"/>
          </w:tcPr>
          <w:p w14:paraId="529196C9"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13</w:t>
            </w:r>
          </w:p>
        </w:tc>
        <w:tc>
          <w:tcPr>
            <w:tcW w:w="2268" w:type="dxa"/>
          </w:tcPr>
          <w:p w14:paraId="3652889E" w14:textId="77777777" w:rsidR="008F2B51" w:rsidRPr="00F47911" w:rsidRDefault="008F2B51" w:rsidP="008F2B51">
            <w:pPr>
              <w:rPr>
                <w:rFonts w:ascii="Maiandra GD" w:hAnsi="Maiandra GD"/>
                <w:sz w:val="24"/>
                <w:szCs w:val="24"/>
              </w:rPr>
            </w:pPr>
            <w:r w:rsidRPr="00F47911">
              <w:rPr>
                <w:rFonts w:ascii="Maiandra GD" w:hAnsi="Maiandra GD"/>
                <w:sz w:val="24"/>
                <w:szCs w:val="24"/>
              </w:rPr>
              <w:t>A – B</w:t>
            </w:r>
          </w:p>
        </w:tc>
      </w:tr>
      <w:tr w:rsidR="00D34A81" w:rsidRPr="00F47911" w14:paraId="63345F5F" w14:textId="77777777">
        <w:tc>
          <w:tcPr>
            <w:tcW w:w="5418" w:type="dxa"/>
          </w:tcPr>
          <w:p w14:paraId="6FA853B1" w14:textId="77777777" w:rsidR="008F2B51" w:rsidRPr="00F47911" w:rsidRDefault="008F2B51" w:rsidP="008F2B51">
            <w:pPr>
              <w:rPr>
                <w:rFonts w:ascii="Maiandra GD" w:hAnsi="Maiandra GD"/>
                <w:sz w:val="24"/>
                <w:szCs w:val="24"/>
              </w:rPr>
            </w:pPr>
            <w:r w:rsidRPr="00F47911">
              <w:rPr>
                <w:rFonts w:ascii="Maiandra GD" w:hAnsi="Maiandra GD"/>
                <w:sz w:val="24"/>
                <w:szCs w:val="24"/>
              </w:rPr>
              <w:t>Health and Medical</w:t>
            </w:r>
          </w:p>
        </w:tc>
        <w:tc>
          <w:tcPr>
            <w:tcW w:w="1890" w:type="dxa"/>
          </w:tcPr>
          <w:p w14:paraId="279FADF4"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18</w:t>
            </w:r>
          </w:p>
        </w:tc>
        <w:tc>
          <w:tcPr>
            <w:tcW w:w="2268" w:type="dxa"/>
          </w:tcPr>
          <w:p w14:paraId="33E13ED6"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62514D7E" w14:textId="77777777">
        <w:tc>
          <w:tcPr>
            <w:tcW w:w="5418" w:type="dxa"/>
          </w:tcPr>
          <w:p w14:paraId="6B3BB23A" w14:textId="77777777" w:rsidR="008F2B51" w:rsidRPr="00F47911" w:rsidRDefault="008F2B51" w:rsidP="008F2B51">
            <w:pPr>
              <w:rPr>
                <w:rFonts w:ascii="Maiandra GD" w:hAnsi="Maiandra GD"/>
                <w:sz w:val="24"/>
                <w:szCs w:val="24"/>
              </w:rPr>
            </w:pPr>
            <w:r w:rsidRPr="00F47911">
              <w:rPr>
                <w:rFonts w:ascii="Maiandra GD" w:hAnsi="Maiandra GD"/>
                <w:sz w:val="24"/>
                <w:szCs w:val="24"/>
              </w:rPr>
              <w:t>Mortuary Services</w:t>
            </w:r>
          </w:p>
        </w:tc>
        <w:tc>
          <w:tcPr>
            <w:tcW w:w="1890" w:type="dxa"/>
          </w:tcPr>
          <w:p w14:paraId="6C31386E" w14:textId="77777777" w:rsidR="008F2B51" w:rsidRPr="00F47911" w:rsidRDefault="008F2B51" w:rsidP="008F2B51">
            <w:pPr>
              <w:rPr>
                <w:rFonts w:ascii="Maiandra GD" w:hAnsi="Maiandra GD"/>
                <w:sz w:val="24"/>
                <w:szCs w:val="24"/>
              </w:rPr>
            </w:pPr>
            <w:r w:rsidRPr="00F47911">
              <w:rPr>
                <w:rFonts w:ascii="Maiandra GD" w:hAnsi="Maiandra GD"/>
                <w:sz w:val="24"/>
                <w:szCs w:val="24"/>
              </w:rPr>
              <w:t>1 – 8</w:t>
            </w:r>
          </w:p>
        </w:tc>
        <w:tc>
          <w:tcPr>
            <w:tcW w:w="2268" w:type="dxa"/>
          </w:tcPr>
          <w:p w14:paraId="374EBA64"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10E82772" w14:textId="77777777">
        <w:tc>
          <w:tcPr>
            <w:tcW w:w="5418" w:type="dxa"/>
          </w:tcPr>
          <w:p w14:paraId="6416B955" w14:textId="77777777" w:rsidR="008F2B51" w:rsidRPr="00F47911" w:rsidRDefault="008F2B51" w:rsidP="008F2B51">
            <w:pPr>
              <w:rPr>
                <w:rFonts w:ascii="Maiandra GD" w:hAnsi="Maiandra GD"/>
                <w:sz w:val="24"/>
                <w:szCs w:val="24"/>
              </w:rPr>
            </w:pPr>
            <w:r w:rsidRPr="00F47911">
              <w:rPr>
                <w:rFonts w:ascii="Maiandra GD" w:hAnsi="Maiandra GD"/>
                <w:sz w:val="24"/>
                <w:szCs w:val="24"/>
              </w:rPr>
              <w:t>Resource Management</w:t>
            </w:r>
          </w:p>
        </w:tc>
        <w:tc>
          <w:tcPr>
            <w:tcW w:w="1890" w:type="dxa"/>
          </w:tcPr>
          <w:p w14:paraId="56D0D48F"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19</w:t>
            </w:r>
          </w:p>
        </w:tc>
        <w:tc>
          <w:tcPr>
            <w:tcW w:w="2268" w:type="dxa"/>
          </w:tcPr>
          <w:p w14:paraId="24775442"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7DE4FF70" w14:textId="77777777">
        <w:tc>
          <w:tcPr>
            <w:tcW w:w="5418" w:type="dxa"/>
          </w:tcPr>
          <w:p w14:paraId="353DEE1F" w14:textId="77777777" w:rsidR="008F2B51" w:rsidRPr="00F47911" w:rsidRDefault="008F2B51" w:rsidP="008F2B51">
            <w:pPr>
              <w:rPr>
                <w:rFonts w:ascii="Maiandra GD" w:hAnsi="Maiandra GD"/>
                <w:sz w:val="24"/>
                <w:szCs w:val="24"/>
              </w:rPr>
            </w:pPr>
            <w:r w:rsidRPr="00F47911">
              <w:rPr>
                <w:rFonts w:ascii="Maiandra GD" w:hAnsi="Maiandra GD"/>
                <w:sz w:val="24"/>
                <w:szCs w:val="24"/>
              </w:rPr>
              <w:t>Hazardous Material</w:t>
            </w:r>
          </w:p>
        </w:tc>
        <w:tc>
          <w:tcPr>
            <w:tcW w:w="1890" w:type="dxa"/>
          </w:tcPr>
          <w:p w14:paraId="23E4ED76"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10</w:t>
            </w:r>
          </w:p>
        </w:tc>
        <w:tc>
          <w:tcPr>
            <w:tcW w:w="2268" w:type="dxa"/>
          </w:tcPr>
          <w:p w14:paraId="20768550" w14:textId="77777777" w:rsidR="008F2B51" w:rsidRPr="00F47911" w:rsidRDefault="008F2B51" w:rsidP="008F2B51">
            <w:pPr>
              <w:rPr>
                <w:rFonts w:ascii="Maiandra GD" w:hAnsi="Maiandra GD"/>
                <w:sz w:val="24"/>
                <w:szCs w:val="24"/>
              </w:rPr>
            </w:pPr>
            <w:r w:rsidRPr="00F47911">
              <w:rPr>
                <w:rFonts w:ascii="Maiandra GD" w:hAnsi="Maiandra GD"/>
                <w:sz w:val="24"/>
                <w:szCs w:val="24"/>
              </w:rPr>
              <w:t xml:space="preserve">A - </w:t>
            </w:r>
          </w:p>
        </w:tc>
      </w:tr>
      <w:tr w:rsidR="00D34A81" w:rsidRPr="00F47911" w14:paraId="151E5BD0" w14:textId="77777777">
        <w:tc>
          <w:tcPr>
            <w:tcW w:w="5418" w:type="dxa"/>
          </w:tcPr>
          <w:p w14:paraId="5528606D" w14:textId="77777777" w:rsidR="008F2B51" w:rsidRPr="00F47911" w:rsidRDefault="008F2B51" w:rsidP="008F2B51">
            <w:pPr>
              <w:rPr>
                <w:rFonts w:ascii="Maiandra GD" w:hAnsi="Maiandra GD"/>
                <w:sz w:val="24"/>
                <w:szCs w:val="24"/>
              </w:rPr>
            </w:pPr>
            <w:r w:rsidRPr="00F47911">
              <w:rPr>
                <w:rFonts w:ascii="Maiandra GD" w:hAnsi="Maiandra GD"/>
                <w:sz w:val="24"/>
                <w:szCs w:val="24"/>
              </w:rPr>
              <w:t>Earthquake</w:t>
            </w:r>
          </w:p>
        </w:tc>
        <w:tc>
          <w:tcPr>
            <w:tcW w:w="1890" w:type="dxa"/>
          </w:tcPr>
          <w:p w14:paraId="09080F71" w14:textId="77777777" w:rsidR="008F2B51" w:rsidRPr="00F47911" w:rsidRDefault="008F2B51" w:rsidP="008F2B51">
            <w:pPr>
              <w:rPr>
                <w:rFonts w:ascii="Maiandra GD" w:hAnsi="Maiandra GD"/>
                <w:sz w:val="24"/>
                <w:szCs w:val="24"/>
              </w:rPr>
            </w:pPr>
            <w:r w:rsidRPr="00F47911">
              <w:rPr>
                <w:rFonts w:ascii="Maiandra GD" w:hAnsi="Maiandra GD"/>
                <w:sz w:val="24"/>
                <w:szCs w:val="24"/>
              </w:rPr>
              <w:t>1 – 38</w:t>
            </w:r>
          </w:p>
        </w:tc>
        <w:tc>
          <w:tcPr>
            <w:tcW w:w="2268" w:type="dxa"/>
          </w:tcPr>
          <w:p w14:paraId="15450D5D" w14:textId="77777777" w:rsidR="008F2B51" w:rsidRPr="00F47911" w:rsidRDefault="008F2B51" w:rsidP="008F2B51">
            <w:pPr>
              <w:rPr>
                <w:rFonts w:ascii="Maiandra GD" w:hAnsi="Maiandra GD"/>
                <w:sz w:val="24"/>
                <w:szCs w:val="24"/>
              </w:rPr>
            </w:pPr>
            <w:r w:rsidRPr="00F47911">
              <w:rPr>
                <w:rFonts w:ascii="Maiandra GD" w:hAnsi="Maiandra GD"/>
                <w:sz w:val="24"/>
                <w:szCs w:val="24"/>
              </w:rPr>
              <w:t>A – C</w:t>
            </w:r>
          </w:p>
        </w:tc>
      </w:tr>
      <w:tr w:rsidR="00D34A81" w:rsidRPr="00F47911" w14:paraId="5F578A2E" w14:textId="77777777">
        <w:tc>
          <w:tcPr>
            <w:tcW w:w="5418" w:type="dxa"/>
          </w:tcPr>
          <w:p w14:paraId="48B508CA" w14:textId="77777777" w:rsidR="008F2B51" w:rsidRPr="00F47911" w:rsidRDefault="008F2B51" w:rsidP="008F2B51">
            <w:pPr>
              <w:rPr>
                <w:rFonts w:ascii="Maiandra GD" w:hAnsi="Maiandra GD"/>
                <w:sz w:val="24"/>
                <w:szCs w:val="24"/>
              </w:rPr>
            </w:pPr>
            <w:r w:rsidRPr="00F47911">
              <w:rPr>
                <w:rFonts w:ascii="Maiandra GD" w:hAnsi="Maiandra GD"/>
                <w:sz w:val="24"/>
                <w:szCs w:val="24"/>
              </w:rPr>
              <w:t>Terrorism</w:t>
            </w:r>
          </w:p>
        </w:tc>
        <w:tc>
          <w:tcPr>
            <w:tcW w:w="1890" w:type="dxa"/>
          </w:tcPr>
          <w:p w14:paraId="641EF922" w14:textId="77777777" w:rsidR="008F2B51" w:rsidRPr="00F47911" w:rsidRDefault="008F2B51" w:rsidP="008F2B51">
            <w:pPr>
              <w:rPr>
                <w:rFonts w:ascii="Maiandra GD" w:hAnsi="Maiandra GD"/>
                <w:sz w:val="24"/>
                <w:szCs w:val="24"/>
              </w:rPr>
            </w:pPr>
            <w:r w:rsidRPr="00F47911">
              <w:rPr>
                <w:rFonts w:ascii="Maiandra GD" w:hAnsi="Maiandra GD"/>
                <w:sz w:val="24"/>
                <w:szCs w:val="24"/>
              </w:rPr>
              <w:t>1 – 23</w:t>
            </w:r>
          </w:p>
        </w:tc>
        <w:tc>
          <w:tcPr>
            <w:tcW w:w="2268" w:type="dxa"/>
          </w:tcPr>
          <w:p w14:paraId="13487FB2" w14:textId="77777777" w:rsidR="008F2B51" w:rsidRPr="00F47911" w:rsidRDefault="008F2B51" w:rsidP="008F2B51">
            <w:pPr>
              <w:rPr>
                <w:rFonts w:ascii="Maiandra GD" w:hAnsi="Maiandra GD"/>
                <w:sz w:val="24"/>
                <w:szCs w:val="24"/>
              </w:rPr>
            </w:pPr>
            <w:r w:rsidRPr="00F47911">
              <w:rPr>
                <w:rFonts w:ascii="Maiandra GD" w:hAnsi="Maiandra GD"/>
                <w:sz w:val="24"/>
                <w:szCs w:val="24"/>
              </w:rPr>
              <w:t>A – B</w:t>
            </w:r>
          </w:p>
        </w:tc>
      </w:tr>
      <w:tr w:rsidR="00D34A81" w:rsidRPr="00F47911" w14:paraId="7218EFC5" w14:textId="77777777">
        <w:tc>
          <w:tcPr>
            <w:tcW w:w="5418" w:type="dxa"/>
          </w:tcPr>
          <w:p w14:paraId="3C5D0198" w14:textId="77777777" w:rsidR="008F2B51" w:rsidRPr="00F47911" w:rsidRDefault="008F2B51" w:rsidP="008F2B51">
            <w:pPr>
              <w:rPr>
                <w:rFonts w:ascii="Maiandra GD" w:hAnsi="Maiandra GD"/>
                <w:sz w:val="24"/>
                <w:szCs w:val="24"/>
              </w:rPr>
            </w:pPr>
          </w:p>
        </w:tc>
        <w:tc>
          <w:tcPr>
            <w:tcW w:w="1890" w:type="dxa"/>
          </w:tcPr>
          <w:p w14:paraId="5712F9DC" w14:textId="77777777" w:rsidR="008F2B51" w:rsidRPr="00F47911" w:rsidRDefault="008F2B51" w:rsidP="008F2B51">
            <w:pPr>
              <w:rPr>
                <w:rFonts w:ascii="Maiandra GD" w:hAnsi="Maiandra GD"/>
                <w:sz w:val="24"/>
                <w:szCs w:val="24"/>
              </w:rPr>
            </w:pPr>
          </w:p>
        </w:tc>
        <w:tc>
          <w:tcPr>
            <w:tcW w:w="2268" w:type="dxa"/>
          </w:tcPr>
          <w:p w14:paraId="0E085E5E" w14:textId="77777777" w:rsidR="008F2B51" w:rsidRPr="00F47911" w:rsidRDefault="008F2B51" w:rsidP="008F2B51">
            <w:pPr>
              <w:rPr>
                <w:rFonts w:ascii="Maiandra GD" w:hAnsi="Maiandra GD"/>
                <w:sz w:val="24"/>
                <w:szCs w:val="24"/>
              </w:rPr>
            </w:pPr>
          </w:p>
        </w:tc>
      </w:tr>
      <w:tr w:rsidR="00D34A81" w:rsidRPr="00F47911" w14:paraId="205AFF10" w14:textId="77777777">
        <w:tc>
          <w:tcPr>
            <w:tcW w:w="5418" w:type="dxa"/>
          </w:tcPr>
          <w:p w14:paraId="41B35E8A" w14:textId="77777777" w:rsidR="008F2B51" w:rsidRPr="00F47911" w:rsidRDefault="008F2B51" w:rsidP="008F2B51">
            <w:pPr>
              <w:rPr>
                <w:rFonts w:ascii="Maiandra GD" w:hAnsi="Maiandra GD"/>
                <w:b/>
                <w:sz w:val="24"/>
                <w:szCs w:val="24"/>
              </w:rPr>
            </w:pPr>
            <w:r w:rsidRPr="00F47911">
              <w:rPr>
                <w:rFonts w:ascii="Maiandra GD" w:hAnsi="Maiandra GD"/>
                <w:b/>
                <w:sz w:val="24"/>
                <w:szCs w:val="24"/>
              </w:rPr>
              <w:t>Other Annexes (Optional)</w:t>
            </w:r>
          </w:p>
        </w:tc>
        <w:tc>
          <w:tcPr>
            <w:tcW w:w="1890" w:type="dxa"/>
          </w:tcPr>
          <w:p w14:paraId="193EA548" w14:textId="77777777" w:rsidR="008F2B51" w:rsidRPr="00F47911" w:rsidRDefault="008F2B51" w:rsidP="008F2B51">
            <w:pPr>
              <w:rPr>
                <w:rFonts w:ascii="Maiandra GD" w:hAnsi="Maiandra GD"/>
                <w:sz w:val="24"/>
                <w:szCs w:val="24"/>
              </w:rPr>
            </w:pPr>
          </w:p>
        </w:tc>
        <w:tc>
          <w:tcPr>
            <w:tcW w:w="2268" w:type="dxa"/>
          </w:tcPr>
          <w:p w14:paraId="13578A22" w14:textId="77777777" w:rsidR="008F2B51" w:rsidRPr="00F47911" w:rsidRDefault="008F2B51" w:rsidP="008F2B51">
            <w:pPr>
              <w:rPr>
                <w:rFonts w:ascii="Maiandra GD" w:hAnsi="Maiandra GD"/>
                <w:sz w:val="24"/>
                <w:szCs w:val="24"/>
              </w:rPr>
            </w:pPr>
          </w:p>
        </w:tc>
      </w:tr>
      <w:tr w:rsidR="00D34A81" w:rsidRPr="00F47911" w14:paraId="194243A6" w14:textId="77777777">
        <w:tc>
          <w:tcPr>
            <w:tcW w:w="5418" w:type="dxa"/>
          </w:tcPr>
          <w:p w14:paraId="5DF7D1F1" w14:textId="77777777" w:rsidR="008F2B51" w:rsidRPr="00F47911" w:rsidRDefault="008F2B51" w:rsidP="008F2B51">
            <w:pPr>
              <w:rPr>
                <w:rFonts w:ascii="Maiandra GD" w:hAnsi="Maiandra GD"/>
                <w:sz w:val="24"/>
                <w:szCs w:val="24"/>
              </w:rPr>
            </w:pPr>
            <w:r w:rsidRPr="00F47911">
              <w:rPr>
                <w:rFonts w:ascii="Maiandra GD" w:hAnsi="Maiandra GD"/>
                <w:sz w:val="24"/>
                <w:szCs w:val="24"/>
              </w:rPr>
              <w:t>Public Works</w:t>
            </w:r>
          </w:p>
        </w:tc>
        <w:tc>
          <w:tcPr>
            <w:tcW w:w="1890" w:type="dxa"/>
          </w:tcPr>
          <w:p w14:paraId="073DEF2F"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13</w:t>
            </w:r>
          </w:p>
        </w:tc>
        <w:tc>
          <w:tcPr>
            <w:tcW w:w="2268" w:type="dxa"/>
          </w:tcPr>
          <w:p w14:paraId="6E0D8F60" w14:textId="77777777" w:rsidR="008F2B51" w:rsidRPr="00F47911" w:rsidRDefault="008F2B51" w:rsidP="008F2B51">
            <w:pPr>
              <w:rPr>
                <w:rFonts w:ascii="Maiandra GD" w:hAnsi="Maiandra GD"/>
                <w:sz w:val="24"/>
                <w:szCs w:val="24"/>
              </w:rPr>
            </w:pPr>
            <w:r w:rsidRPr="00F47911">
              <w:rPr>
                <w:rFonts w:ascii="Maiandra GD" w:hAnsi="Maiandra GD"/>
                <w:sz w:val="24"/>
                <w:szCs w:val="24"/>
              </w:rPr>
              <w:t>A – G</w:t>
            </w:r>
          </w:p>
        </w:tc>
      </w:tr>
      <w:tr w:rsidR="00D34A81" w:rsidRPr="00F47911" w14:paraId="415BFC75" w14:textId="77777777">
        <w:tc>
          <w:tcPr>
            <w:tcW w:w="5418" w:type="dxa"/>
          </w:tcPr>
          <w:p w14:paraId="1E29EED4" w14:textId="77777777" w:rsidR="008F2B51" w:rsidRPr="00F47911" w:rsidRDefault="008F2B51" w:rsidP="008F2B51">
            <w:pPr>
              <w:rPr>
                <w:rFonts w:ascii="Maiandra GD" w:hAnsi="Maiandra GD"/>
                <w:sz w:val="24"/>
                <w:szCs w:val="24"/>
              </w:rPr>
            </w:pPr>
            <w:r w:rsidRPr="00F47911">
              <w:rPr>
                <w:rFonts w:ascii="Maiandra GD" w:hAnsi="Maiandra GD"/>
                <w:sz w:val="24"/>
                <w:szCs w:val="24"/>
              </w:rPr>
              <w:t>Law Enforcement</w:t>
            </w:r>
          </w:p>
        </w:tc>
        <w:tc>
          <w:tcPr>
            <w:tcW w:w="1890" w:type="dxa"/>
          </w:tcPr>
          <w:p w14:paraId="49BC0558" w14:textId="77777777" w:rsidR="008F2B51" w:rsidRPr="00F47911" w:rsidRDefault="008F2B51" w:rsidP="008F2B51">
            <w:pPr>
              <w:rPr>
                <w:rFonts w:ascii="Maiandra GD" w:hAnsi="Maiandra GD"/>
                <w:sz w:val="24"/>
                <w:szCs w:val="24"/>
              </w:rPr>
            </w:pPr>
            <w:r w:rsidRPr="00F47911">
              <w:rPr>
                <w:rFonts w:ascii="Maiandra GD" w:hAnsi="Maiandra GD"/>
                <w:sz w:val="24"/>
                <w:szCs w:val="24"/>
              </w:rPr>
              <w:t>1 – 8</w:t>
            </w:r>
          </w:p>
        </w:tc>
        <w:tc>
          <w:tcPr>
            <w:tcW w:w="2268" w:type="dxa"/>
          </w:tcPr>
          <w:p w14:paraId="4D25E200" w14:textId="77777777" w:rsidR="008F2B51" w:rsidRPr="00F47911" w:rsidRDefault="008F2B51" w:rsidP="008F2B51">
            <w:pPr>
              <w:rPr>
                <w:rFonts w:ascii="Maiandra GD" w:hAnsi="Maiandra GD"/>
                <w:sz w:val="24"/>
                <w:szCs w:val="24"/>
              </w:rPr>
            </w:pPr>
            <w:r w:rsidRPr="00F47911">
              <w:rPr>
                <w:rFonts w:ascii="Maiandra GD" w:hAnsi="Maiandra GD"/>
                <w:sz w:val="24"/>
                <w:szCs w:val="24"/>
              </w:rPr>
              <w:t>A – D</w:t>
            </w:r>
          </w:p>
        </w:tc>
      </w:tr>
      <w:tr w:rsidR="00D34A81" w:rsidRPr="00F47911" w14:paraId="0422AD2A" w14:textId="77777777">
        <w:tc>
          <w:tcPr>
            <w:tcW w:w="5418" w:type="dxa"/>
          </w:tcPr>
          <w:p w14:paraId="00F0E1E9" w14:textId="77777777" w:rsidR="008F2B51" w:rsidRPr="00F47911" w:rsidRDefault="008F2B51" w:rsidP="008F2B51">
            <w:pPr>
              <w:rPr>
                <w:rFonts w:ascii="Maiandra GD" w:hAnsi="Maiandra GD"/>
                <w:sz w:val="24"/>
                <w:szCs w:val="24"/>
              </w:rPr>
            </w:pPr>
            <w:r w:rsidRPr="00F47911">
              <w:rPr>
                <w:rFonts w:ascii="Maiandra GD" w:hAnsi="Maiandra GD"/>
                <w:sz w:val="24"/>
                <w:szCs w:val="24"/>
              </w:rPr>
              <w:t>Fire Service</w:t>
            </w:r>
          </w:p>
        </w:tc>
        <w:tc>
          <w:tcPr>
            <w:tcW w:w="1890" w:type="dxa"/>
          </w:tcPr>
          <w:p w14:paraId="34174D1C"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10</w:t>
            </w:r>
          </w:p>
        </w:tc>
        <w:tc>
          <w:tcPr>
            <w:tcW w:w="2268" w:type="dxa"/>
          </w:tcPr>
          <w:p w14:paraId="7CF5FE1E" w14:textId="77777777" w:rsidR="008F2B51" w:rsidRPr="00F47911" w:rsidRDefault="008F2B51" w:rsidP="008F2B51">
            <w:pPr>
              <w:rPr>
                <w:rFonts w:ascii="Maiandra GD" w:hAnsi="Maiandra GD"/>
                <w:sz w:val="24"/>
                <w:szCs w:val="24"/>
              </w:rPr>
            </w:pPr>
            <w:r w:rsidRPr="00F47911">
              <w:rPr>
                <w:rFonts w:ascii="Maiandra GD" w:hAnsi="Maiandra GD"/>
                <w:sz w:val="24"/>
                <w:szCs w:val="24"/>
              </w:rPr>
              <w:t>A – F</w:t>
            </w:r>
          </w:p>
        </w:tc>
      </w:tr>
      <w:tr w:rsidR="00D34A81" w:rsidRPr="00F47911" w14:paraId="1A2E0CA2" w14:textId="77777777">
        <w:tc>
          <w:tcPr>
            <w:tcW w:w="5418" w:type="dxa"/>
          </w:tcPr>
          <w:p w14:paraId="4159E179" w14:textId="77777777" w:rsidR="008F2B51" w:rsidRPr="00F47911" w:rsidRDefault="008F2B51" w:rsidP="008F2B51">
            <w:pPr>
              <w:rPr>
                <w:rFonts w:ascii="Maiandra GD" w:hAnsi="Maiandra GD"/>
                <w:sz w:val="24"/>
                <w:szCs w:val="24"/>
              </w:rPr>
            </w:pPr>
            <w:r w:rsidRPr="00F47911">
              <w:rPr>
                <w:rFonts w:ascii="Maiandra GD" w:hAnsi="Maiandra GD"/>
                <w:sz w:val="24"/>
                <w:szCs w:val="24"/>
              </w:rPr>
              <w:t>Emergency Operations Center</w:t>
            </w:r>
          </w:p>
        </w:tc>
        <w:tc>
          <w:tcPr>
            <w:tcW w:w="1890" w:type="dxa"/>
          </w:tcPr>
          <w:p w14:paraId="302BC828" w14:textId="77777777" w:rsidR="008F2B51" w:rsidRPr="00F47911" w:rsidRDefault="008F2B51" w:rsidP="008F2B51">
            <w:pPr>
              <w:rPr>
                <w:rFonts w:ascii="Maiandra GD" w:hAnsi="Maiandra GD"/>
                <w:sz w:val="24"/>
                <w:szCs w:val="24"/>
              </w:rPr>
            </w:pPr>
            <w:r w:rsidRPr="00F47911">
              <w:rPr>
                <w:rFonts w:ascii="Maiandra GD" w:hAnsi="Maiandra GD"/>
                <w:sz w:val="24"/>
                <w:szCs w:val="24"/>
              </w:rPr>
              <w:t>1 – 19</w:t>
            </w:r>
          </w:p>
        </w:tc>
        <w:tc>
          <w:tcPr>
            <w:tcW w:w="2268" w:type="dxa"/>
          </w:tcPr>
          <w:p w14:paraId="1AAA8146" w14:textId="77777777" w:rsidR="008F2B51" w:rsidRPr="00F47911" w:rsidRDefault="008F2B51" w:rsidP="008F2B51">
            <w:pPr>
              <w:rPr>
                <w:rFonts w:ascii="Maiandra GD" w:hAnsi="Maiandra GD"/>
                <w:sz w:val="24"/>
                <w:szCs w:val="24"/>
              </w:rPr>
            </w:pPr>
            <w:r w:rsidRPr="00F47911">
              <w:rPr>
                <w:rFonts w:ascii="Maiandra GD" w:hAnsi="Maiandra GD"/>
                <w:sz w:val="24"/>
                <w:szCs w:val="24"/>
              </w:rPr>
              <w:t>A – F</w:t>
            </w:r>
          </w:p>
        </w:tc>
      </w:tr>
      <w:tr w:rsidR="00D34A81" w:rsidRPr="00F47911" w14:paraId="07D7B3E9" w14:textId="77777777">
        <w:tc>
          <w:tcPr>
            <w:tcW w:w="5418" w:type="dxa"/>
          </w:tcPr>
          <w:p w14:paraId="73A77126" w14:textId="77777777" w:rsidR="008F2B51" w:rsidRPr="00F47911" w:rsidRDefault="0004348A" w:rsidP="008F2B51">
            <w:pPr>
              <w:rPr>
                <w:rFonts w:ascii="Maiandra GD" w:hAnsi="Maiandra GD"/>
                <w:sz w:val="24"/>
                <w:szCs w:val="24"/>
              </w:rPr>
            </w:pPr>
            <w:r w:rsidRPr="00F47911">
              <w:rPr>
                <w:rFonts w:ascii="Maiandra GD" w:hAnsi="Maiandra GD"/>
                <w:sz w:val="24"/>
                <w:szCs w:val="24"/>
              </w:rPr>
              <w:t>Emergency Medical Service</w:t>
            </w:r>
          </w:p>
        </w:tc>
        <w:tc>
          <w:tcPr>
            <w:tcW w:w="1890" w:type="dxa"/>
          </w:tcPr>
          <w:p w14:paraId="79ACB7E3" w14:textId="77777777" w:rsidR="008F2B51" w:rsidRPr="00F47911" w:rsidRDefault="0004348A" w:rsidP="008F2B51">
            <w:pPr>
              <w:rPr>
                <w:rFonts w:ascii="Maiandra GD" w:hAnsi="Maiandra GD"/>
                <w:sz w:val="24"/>
                <w:szCs w:val="24"/>
              </w:rPr>
            </w:pPr>
            <w:r w:rsidRPr="00F47911">
              <w:rPr>
                <w:rFonts w:ascii="Maiandra GD" w:hAnsi="Maiandra GD"/>
                <w:sz w:val="24"/>
                <w:szCs w:val="24"/>
              </w:rPr>
              <w:t>1 – 13</w:t>
            </w:r>
          </w:p>
        </w:tc>
        <w:tc>
          <w:tcPr>
            <w:tcW w:w="2268" w:type="dxa"/>
          </w:tcPr>
          <w:p w14:paraId="72176DAE" w14:textId="77777777" w:rsidR="008F2B51" w:rsidRPr="00F47911" w:rsidRDefault="0004348A" w:rsidP="008F2B51">
            <w:pPr>
              <w:rPr>
                <w:rFonts w:ascii="Maiandra GD" w:hAnsi="Maiandra GD"/>
                <w:sz w:val="24"/>
                <w:szCs w:val="24"/>
              </w:rPr>
            </w:pPr>
            <w:r w:rsidRPr="00F47911">
              <w:rPr>
                <w:rFonts w:ascii="Maiandra GD" w:hAnsi="Maiandra GD"/>
                <w:sz w:val="24"/>
                <w:szCs w:val="24"/>
              </w:rPr>
              <w:t>A – E</w:t>
            </w:r>
          </w:p>
        </w:tc>
      </w:tr>
      <w:tr w:rsidR="00D34A81" w:rsidRPr="00F47911" w14:paraId="1A2CE816" w14:textId="77777777">
        <w:tc>
          <w:tcPr>
            <w:tcW w:w="5418" w:type="dxa"/>
          </w:tcPr>
          <w:p w14:paraId="791DA352" w14:textId="77777777" w:rsidR="0004348A" w:rsidRPr="00F47911" w:rsidRDefault="0004348A" w:rsidP="008F2B51">
            <w:pPr>
              <w:rPr>
                <w:rFonts w:ascii="Maiandra GD" w:hAnsi="Maiandra GD"/>
                <w:sz w:val="24"/>
                <w:szCs w:val="24"/>
              </w:rPr>
            </w:pPr>
            <w:r w:rsidRPr="00F47911">
              <w:rPr>
                <w:rFonts w:ascii="Maiandra GD" w:hAnsi="Maiandra GD"/>
                <w:sz w:val="24"/>
                <w:szCs w:val="24"/>
              </w:rPr>
              <w:t>Spontaneous Volunteer</w:t>
            </w:r>
          </w:p>
        </w:tc>
        <w:tc>
          <w:tcPr>
            <w:tcW w:w="1890" w:type="dxa"/>
          </w:tcPr>
          <w:p w14:paraId="010F6B0B" w14:textId="77777777" w:rsidR="0004348A" w:rsidRPr="00F47911" w:rsidRDefault="0004348A" w:rsidP="008F2B51">
            <w:pPr>
              <w:rPr>
                <w:rFonts w:ascii="Maiandra GD" w:hAnsi="Maiandra GD"/>
                <w:sz w:val="24"/>
                <w:szCs w:val="24"/>
              </w:rPr>
            </w:pPr>
            <w:r w:rsidRPr="00F47911">
              <w:rPr>
                <w:rFonts w:ascii="Maiandra GD" w:hAnsi="Maiandra GD"/>
                <w:sz w:val="24"/>
                <w:szCs w:val="24"/>
              </w:rPr>
              <w:t>1 – 12</w:t>
            </w:r>
          </w:p>
        </w:tc>
        <w:tc>
          <w:tcPr>
            <w:tcW w:w="2268" w:type="dxa"/>
          </w:tcPr>
          <w:p w14:paraId="478A27FD" w14:textId="77777777" w:rsidR="0004348A" w:rsidRPr="00F47911" w:rsidRDefault="0004348A" w:rsidP="008F2B51">
            <w:pPr>
              <w:rPr>
                <w:rFonts w:ascii="Maiandra GD" w:hAnsi="Maiandra GD"/>
                <w:sz w:val="24"/>
                <w:szCs w:val="24"/>
              </w:rPr>
            </w:pPr>
            <w:r w:rsidRPr="00F47911">
              <w:rPr>
                <w:rFonts w:ascii="Maiandra GD" w:hAnsi="Maiandra GD"/>
                <w:sz w:val="24"/>
                <w:szCs w:val="24"/>
              </w:rPr>
              <w:t>A – F</w:t>
            </w:r>
          </w:p>
        </w:tc>
      </w:tr>
      <w:tr w:rsidR="00D34A81" w:rsidRPr="00F47911" w14:paraId="75C388A1" w14:textId="77777777">
        <w:tc>
          <w:tcPr>
            <w:tcW w:w="5418" w:type="dxa"/>
          </w:tcPr>
          <w:p w14:paraId="47D04465" w14:textId="77777777" w:rsidR="0004348A" w:rsidRPr="00F47911" w:rsidRDefault="0004348A" w:rsidP="008F2B51">
            <w:pPr>
              <w:rPr>
                <w:rFonts w:ascii="Maiandra GD" w:hAnsi="Maiandra GD"/>
                <w:sz w:val="24"/>
                <w:szCs w:val="24"/>
              </w:rPr>
            </w:pPr>
            <w:r w:rsidRPr="00F47911">
              <w:rPr>
                <w:rFonts w:ascii="Maiandra GD" w:hAnsi="Maiandra GD"/>
                <w:sz w:val="24"/>
                <w:szCs w:val="24"/>
              </w:rPr>
              <w:t>Weather</w:t>
            </w:r>
          </w:p>
        </w:tc>
        <w:tc>
          <w:tcPr>
            <w:tcW w:w="1890" w:type="dxa"/>
          </w:tcPr>
          <w:p w14:paraId="1BDCBD92" w14:textId="77777777" w:rsidR="0004348A" w:rsidRPr="00F47911" w:rsidRDefault="0004348A" w:rsidP="008F2B51">
            <w:pPr>
              <w:rPr>
                <w:rFonts w:ascii="Maiandra GD" w:hAnsi="Maiandra GD"/>
                <w:sz w:val="24"/>
                <w:szCs w:val="24"/>
              </w:rPr>
            </w:pPr>
            <w:r w:rsidRPr="00F47911">
              <w:rPr>
                <w:rFonts w:ascii="Maiandra GD" w:hAnsi="Maiandra GD"/>
                <w:sz w:val="24"/>
                <w:szCs w:val="24"/>
              </w:rPr>
              <w:t>1 – 10</w:t>
            </w:r>
          </w:p>
        </w:tc>
        <w:tc>
          <w:tcPr>
            <w:tcW w:w="2268" w:type="dxa"/>
          </w:tcPr>
          <w:p w14:paraId="7E614C92" w14:textId="77777777" w:rsidR="0004348A" w:rsidRPr="00F47911" w:rsidRDefault="0004348A" w:rsidP="008F2B51">
            <w:pPr>
              <w:rPr>
                <w:rFonts w:ascii="Maiandra GD" w:hAnsi="Maiandra GD"/>
                <w:sz w:val="24"/>
                <w:szCs w:val="24"/>
              </w:rPr>
            </w:pPr>
            <w:r w:rsidRPr="00F47911">
              <w:rPr>
                <w:rFonts w:ascii="Maiandra GD" w:hAnsi="Maiandra GD"/>
                <w:sz w:val="24"/>
                <w:szCs w:val="24"/>
              </w:rPr>
              <w:t>A – E</w:t>
            </w:r>
          </w:p>
        </w:tc>
      </w:tr>
      <w:tr w:rsidR="00D34A81" w:rsidRPr="00F47911" w14:paraId="64241A7E" w14:textId="77777777">
        <w:tc>
          <w:tcPr>
            <w:tcW w:w="5418" w:type="dxa"/>
          </w:tcPr>
          <w:p w14:paraId="695D719C" w14:textId="77777777" w:rsidR="0004348A" w:rsidRPr="00F47911" w:rsidRDefault="0004348A" w:rsidP="008F2B51">
            <w:pPr>
              <w:rPr>
                <w:rFonts w:ascii="Maiandra GD" w:hAnsi="Maiandra GD"/>
                <w:sz w:val="24"/>
                <w:szCs w:val="24"/>
              </w:rPr>
            </w:pPr>
          </w:p>
        </w:tc>
        <w:tc>
          <w:tcPr>
            <w:tcW w:w="1890" w:type="dxa"/>
          </w:tcPr>
          <w:p w14:paraId="40DC67E1" w14:textId="77777777" w:rsidR="0004348A" w:rsidRPr="00F47911" w:rsidRDefault="0004348A" w:rsidP="008F2B51">
            <w:pPr>
              <w:rPr>
                <w:rFonts w:ascii="Maiandra GD" w:hAnsi="Maiandra GD"/>
                <w:sz w:val="24"/>
                <w:szCs w:val="24"/>
              </w:rPr>
            </w:pPr>
          </w:p>
        </w:tc>
        <w:tc>
          <w:tcPr>
            <w:tcW w:w="2268" w:type="dxa"/>
          </w:tcPr>
          <w:p w14:paraId="628A0664" w14:textId="77777777" w:rsidR="0004348A" w:rsidRPr="00F47911" w:rsidRDefault="0004348A" w:rsidP="008F2B51">
            <w:pPr>
              <w:rPr>
                <w:rFonts w:ascii="Maiandra GD" w:hAnsi="Maiandra GD"/>
                <w:sz w:val="24"/>
                <w:szCs w:val="24"/>
              </w:rPr>
            </w:pPr>
          </w:p>
        </w:tc>
      </w:tr>
      <w:tr w:rsidR="00D34A81" w:rsidRPr="00F47911" w14:paraId="3983B6C4" w14:textId="77777777">
        <w:tc>
          <w:tcPr>
            <w:tcW w:w="5418" w:type="dxa"/>
          </w:tcPr>
          <w:p w14:paraId="581950C1" w14:textId="77777777" w:rsidR="0004348A" w:rsidRPr="00F47911" w:rsidRDefault="0004348A" w:rsidP="008F2B51">
            <w:pPr>
              <w:rPr>
                <w:rFonts w:ascii="Maiandra GD" w:hAnsi="Maiandra GD"/>
                <w:sz w:val="24"/>
                <w:szCs w:val="24"/>
              </w:rPr>
            </w:pPr>
            <w:r w:rsidRPr="00F47911">
              <w:rPr>
                <w:rFonts w:ascii="Maiandra GD" w:hAnsi="Maiandra GD"/>
                <w:sz w:val="24"/>
                <w:szCs w:val="24"/>
              </w:rPr>
              <w:t>Acronyms</w:t>
            </w:r>
          </w:p>
        </w:tc>
        <w:tc>
          <w:tcPr>
            <w:tcW w:w="1890" w:type="dxa"/>
          </w:tcPr>
          <w:p w14:paraId="5E3BD50D" w14:textId="77777777" w:rsidR="0004348A" w:rsidRPr="00F47911" w:rsidRDefault="0004348A" w:rsidP="008F2B51">
            <w:pPr>
              <w:rPr>
                <w:rFonts w:ascii="Maiandra GD" w:hAnsi="Maiandra GD"/>
                <w:sz w:val="24"/>
                <w:szCs w:val="24"/>
              </w:rPr>
            </w:pPr>
            <w:r w:rsidRPr="00F47911">
              <w:rPr>
                <w:rFonts w:ascii="Maiandra GD" w:hAnsi="Maiandra GD"/>
                <w:sz w:val="24"/>
                <w:szCs w:val="24"/>
              </w:rPr>
              <w:t>1 – 19</w:t>
            </w:r>
          </w:p>
        </w:tc>
        <w:tc>
          <w:tcPr>
            <w:tcW w:w="2268" w:type="dxa"/>
          </w:tcPr>
          <w:p w14:paraId="386944DD" w14:textId="77777777" w:rsidR="0004348A" w:rsidRPr="00F47911" w:rsidRDefault="0004348A" w:rsidP="008F2B51">
            <w:pPr>
              <w:rPr>
                <w:rFonts w:ascii="Maiandra GD" w:hAnsi="Maiandra GD"/>
                <w:sz w:val="24"/>
                <w:szCs w:val="24"/>
              </w:rPr>
            </w:pPr>
          </w:p>
        </w:tc>
      </w:tr>
      <w:tr w:rsidR="00D34A81" w:rsidRPr="00F47911" w14:paraId="504C2B5F" w14:textId="77777777">
        <w:tc>
          <w:tcPr>
            <w:tcW w:w="5418" w:type="dxa"/>
          </w:tcPr>
          <w:p w14:paraId="0D0746F0" w14:textId="77777777" w:rsidR="0004348A" w:rsidRPr="00F47911" w:rsidRDefault="0004348A" w:rsidP="008F2B51">
            <w:pPr>
              <w:rPr>
                <w:rFonts w:ascii="Maiandra GD" w:hAnsi="Maiandra GD"/>
                <w:sz w:val="24"/>
                <w:szCs w:val="24"/>
              </w:rPr>
            </w:pPr>
            <w:r w:rsidRPr="00F47911">
              <w:rPr>
                <w:rFonts w:ascii="Maiandra GD" w:hAnsi="Maiandra GD"/>
                <w:sz w:val="24"/>
                <w:szCs w:val="24"/>
              </w:rPr>
              <w:t>Terms and Definitions</w:t>
            </w:r>
          </w:p>
        </w:tc>
        <w:tc>
          <w:tcPr>
            <w:tcW w:w="1890" w:type="dxa"/>
          </w:tcPr>
          <w:p w14:paraId="6B390E78" w14:textId="77777777" w:rsidR="0004348A" w:rsidRPr="00F47911" w:rsidRDefault="0004348A" w:rsidP="008F2B51">
            <w:pPr>
              <w:rPr>
                <w:rFonts w:ascii="Maiandra GD" w:hAnsi="Maiandra GD"/>
                <w:sz w:val="24"/>
                <w:szCs w:val="24"/>
              </w:rPr>
            </w:pPr>
            <w:r w:rsidRPr="00F47911">
              <w:rPr>
                <w:rFonts w:ascii="Maiandra GD" w:hAnsi="Maiandra GD"/>
                <w:sz w:val="24"/>
                <w:szCs w:val="24"/>
              </w:rPr>
              <w:t>1 – 137</w:t>
            </w:r>
          </w:p>
        </w:tc>
        <w:tc>
          <w:tcPr>
            <w:tcW w:w="2268" w:type="dxa"/>
          </w:tcPr>
          <w:p w14:paraId="06ED1506" w14:textId="77777777" w:rsidR="0004348A" w:rsidRPr="00F47911" w:rsidRDefault="0004348A" w:rsidP="008F2B51">
            <w:pPr>
              <w:rPr>
                <w:rFonts w:ascii="Maiandra GD" w:hAnsi="Maiandra GD"/>
                <w:sz w:val="24"/>
                <w:szCs w:val="24"/>
              </w:rPr>
            </w:pPr>
          </w:p>
        </w:tc>
      </w:tr>
    </w:tbl>
    <w:p w14:paraId="1528AB17" w14:textId="77777777" w:rsidR="008F2B51" w:rsidRPr="008F2B51" w:rsidRDefault="008F2B51" w:rsidP="008F2B51">
      <w:pPr>
        <w:rPr>
          <w:rFonts w:ascii="Maiandra GD" w:hAnsi="Maiandra GD"/>
          <w:sz w:val="24"/>
          <w:szCs w:val="24"/>
        </w:rPr>
      </w:pPr>
    </w:p>
    <w:p w14:paraId="54384115" w14:textId="77777777" w:rsidR="00F47911" w:rsidRDefault="00F47911" w:rsidP="00F47911">
      <w:pPr>
        <w:rPr>
          <w:rFonts w:ascii="Maiandra GD" w:hAnsi="Maiandra GD"/>
          <w:sz w:val="24"/>
          <w:szCs w:val="24"/>
        </w:rPr>
      </w:pPr>
    </w:p>
    <w:p w14:paraId="0D25B785" w14:textId="77777777" w:rsidR="002E21BF" w:rsidRDefault="008F2B51" w:rsidP="0004348A">
      <w:pPr>
        <w:jc w:val="center"/>
        <w:rPr>
          <w:rFonts w:ascii="Maiandra GD" w:hAnsi="Maiandra GD"/>
          <w:sz w:val="24"/>
          <w:szCs w:val="24"/>
        </w:rPr>
      </w:pPr>
      <w:r w:rsidRPr="00F47911">
        <w:rPr>
          <w:rFonts w:ascii="Maiandra GD" w:hAnsi="Maiandra GD"/>
          <w:sz w:val="24"/>
          <w:szCs w:val="24"/>
        </w:rPr>
        <w:br w:type="page"/>
      </w:r>
    </w:p>
    <w:p w14:paraId="7AFE2A93" w14:textId="77777777" w:rsidR="002D3B60" w:rsidRDefault="00766454" w:rsidP="00A73BEB">
      <w:pPr>
        <w:rPr>
          <w:rFonts w:ascii="Maiandra GD" w:hAnsi="Maiandra GD"/>
          <w:sz w:val="24"/>
          <w:szCs w:val="24"/>
        </w:rPr>
      </w:pPr>
      <w:r w:rsidRPr="00185A82">
        <w:rPr>
          <w:rFonts w:ascii="Maiandra GD" w:hAnsi="Maiandra GD"/>
          <w:noProof/>
          <w:sz w:val="24"/>
          <w:szCs w:val="24"/>
        </w:rPr>
        <w:drawing>
          <wp:inline distT="0" distB="0" distL="0" distR="0" wp14:anchorId="1149D4E2" wp14:editId="5878A60F">
            <wp:extent cx="5554345" cy="66719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4345" cy="6671945"/>
                    </a:xfrm>
                    <a:prstGeom prst="rect">
                      <a:avLst/>
                    </a:prstGeom>
                    <a:noFill/>
                    <a:ln>
                      <a:noFill/>
                    </a:ln>
                  </pic:spPr>
                </pic:pic>
              </a:graphicData>
            </a:graphic>
          </wp:inline>
        </w:drawing>
      </w:r>
    </w:p>
    <w:p w14:paraId="03B451A0" w14:textId="77777777" w:rsidR="000F3BE3" w:rsidRPr="008F2B51" w:rsidRDefault="002E21BF" w:rsidP="008F2B51">
      <w:pPr>
        <w:rPr>
          <w:rFonts w:ascii="Maiandra GD" w:hAnsi="Maiandra GD"/>
          <w:sz w:val="24"/>
          <w:szCs w:val="24"/>
        </w:rPr>
      </w:pPr>
      <w:r>
        <w:rPr>
          <w:rFonts w:ascii="Maiandra GD" w:hAnsi="Maiandra GD"/>
          <w:sz w:val="24"/>
          <w:szCs w:val="24"/>
        </w:rPr>
        <w:br w:type="page"/>
      </w:r>
      <w:r w:rsidR="00DF6C6F" w:rsidRPr="008F2B51">
        <w:rPr>
          <w:rFonts w:ascii="Maiandra GD" w:hAnsi="Maiandra GD"/>
          <w:sz w:val="24"/>
          <w:szCs w:val="24"/>
        </w:rPr>
        <w:lastRenderedPageBreak/>
        <w:t xml:space="preserve"> </w:t>
      </w:r>
      <w:r w:rsidR="00766454" w:rsidRPr="000239C6">
        <w:rPr>
          <w:rFonts w:ascii="Maiandra GD" w:hAnsi="Maiandra GD"/>
          <w:noProof/>
          <w:sz w:val="24"/>
          <w:szCs w:val="24"/>
        </w:rPr>
        <w:drawing>
          <wp:inline distT="0" distB="0" distL="0" distR="0" wp14:anchorId="278783FD" wp14:editId="14DF4207">
            <wp:extent cx="5943600" cy="6477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477000"/>
                    </a:xfrm>
                    <a:prstGeom prst="rect">
                      <a:avLst/>
                    </a:prstGeom>
                    <a:noFill/>
                    <a:ln>
                      <a:noFill/>
                    </a:ln>
                  </pic:spPr>
                </pic:pic>
              </a:graphicData>
            </a:graphic>
          </wp:inline>
        </w:drawing>
      </w:r>
    </w:p>
    <w:p w14:paraId="37AC234B" w14:textId="77777777" w:rsidR="000F3BE3" w:rsidRPr="008F2B51" w:rsidRDefault="000F3BE3" w:rsidP="008F2B51">
      <w:pPr>
        <w:rPr>
          <w:rFonts w:ascii="Maiandra GD" w:hAnsi="Maiandra GD"/>
          <w:sz w:val="24"/>
          <w:szCs w:val="24"/>
        </w:rPr>
      </w:pPr>
    </w:p>
    <w:p w14:paraId="61D2C89D" w14:textId="77777777" w:rsidR="000F3BE3" w:rsidRPr="008F2B51" w:rsidRDefault="000F3BE3" w:rsidP="008F2B51">
      <w:pPr>
        <w:rPr>
          <w:rFonts w:ascii="Maiandra GD" w:hAnsi="Maiandra GD"/>
          <w:sz w:val="24"/>
          <w:szCs w:val="24"/>
        </w:rPr>
      </w:pPr>
    </w:p>
    <w:p w14:paraId="6E671D1A" w14:textId="77777777" w:rsidR="0004348A" w:rsidRPr="00EF4098" w:rsidRDefault="000F3BE3" w:rsidP="0004348A">
      <w:pPr>
        <w:rPr>
          <w:rFonts w:ascii="Maiandra GD" w:hAnsi="Maiandra GD"/>
          <w:sz w:val="24"/>
          <w:szCs w:val="24"/>
        </w:rPr>
      </w:pPr>
      <w:r w:rsidRPr="008F2B51">
        <w:rPr>
          <w:rFonts w:ascii="Maiandra GD" w:hAnsi="Maiandra GD"/>
          <w:sz w:val="24"/>
          <w:szCs w:val="24"/>
        </w:rPr>
        <w:br w:type="page"/>
      </w:r>
      <w:r w:rsidR="00766454" w:rsidRPr="000239C6">
        <w:rPr>
          <w:rFonts w:ascii="Maiandra GD" w:hAnsi="Maiandra GD"/>
          <w:noProof/>
          <w:sz w:val="24"/>
          <w:szCs w:val="24"/>
        </w:rPr>
        <w:lastRenderedPageBreak/>
        <w:drawing>
          <wp:inline distT="0" distB="0" distL="0" distR="0" wp14:anchorId="53F4B419" wp14:editId="6DAE0DB4">
            <wp:extent cx="5935345" cy="76625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7662545"/>
                    </a:xfrm>
                    <a:prstGeom prst="rect">
                      <a:avLst/>
                    </a:prstGeom>
                    <a:noFill/>
                    <a:ln>
                      <a:noFill/>
                    </a:ln>
                  </pic:spPr>
                </pic:pic>
              </a:graphicData>
            </a:graphic>
          </wp:inline>
        </w:drawing>
      </w:r>
    </w:p>
    <w:p w14:paraId="04D46822" w14:textId="77777777" w:rsidR="0004348A" w:rsidRPr="00EF4098" w:rsidRDefault="0004348A" w:rsidP="0004348A">
      <w:pPr>
        <w:pStyle w:val="Heading1"/>
        <w:jc w:val="left"/>
        <w:rPr>
          <w:rFonts w:ascii="Maiandra GD" w:hAnsi="Maiandra GD"/>
          <w:sz w:val="24"/>
        </w:rPr>
      </w:pPr>
    </w:p>
    <w:p w14:paraId="63AB933A" w14:textId="77777777" w:rsidR="00DF6C6F" w:rsidRDefault="00DF6C6F" w:rsidP="00F47911">
      <w:pPr>
        <w:jc w:val="center"/>
        <w:rPr>
          <w:rFonts w:ascii="Maiandra GD" w:hAnsi="Maiandra GD"/>
          <w:sz w:val="24"/>
          <w:szCs w:val="24"/>
        </w:rPr>
      </w:pPr>
    </w:p>
    <w:p w14:paraId="483BFEB9" w14:textId="77777777" w:rsidR="00DF6C6F" w:rsidRDefault="00DF6C6F" w:rsidP="00F47911">
      <w:pPr>
        <w:jc w:val="center"/>
        <w:rPr>
          <w:rFonts w:ascii="Maiandra GD" w:hAnsi="Maiandra GD"/>
          <w:sz w:val="24"/>
          <w:szCs w:val="24"/>
        </w:rPr>
      </w:pPr>
    </w:p>
    <w:p w14:paraId="40A7D334" w14:textId="77777777" w:rsidR="00DF6C6F" w:rsidRDefault="00766454" w:rsidP="00DF6C6F">
      <w:pPr>
        <w:rPr>
          <w:rFonts w:ascii="Maiandra GD" w:hAnsi="Maiandra GD"/>
          <w:sz w:val="24"/>
          <w:szCs w:val="24"/>
        </w:rPr>
      </w:pPr>
      <w:r w:rsidRPr="000239C6">
        <w:rPr>
          <w:rFonts w:ascii="Maiandra GD" w:hAnsi="Maiandra GD"/>
          <w:noProof/>
          <w:sz w:val="24"/>
          <w:szCs w:val="24"/>
        </w:rPr>
        <w:lastRenderedPageBreak/>
        <w:drawing>
          <wp:inline distT="0" distB="0" distL="0" distR="0" wp14:anchorId="49509E70" wp14:editId="34DB05D5">
            <wp:extent cx="5943600" cy="76879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015E3D1F" w14:textId="77777777" w:rsidR="00DF6C6F" w:rsidRDefault="00DF6C6F" w:rsidP="00F47911">
      <w:pPr>
        <w:jc w:val="center"/>
        <w:rPr>
          <w:rFonts w:ascii="Maiandra GD" w:hAnsi="Maiandra GD"/>
          <w:sz w:val="24"/>
          <w:szCs w:val="24"/>
        </w:rPr>
      </w:pPr>
    </w:p>
    <w:p w14:paraId="175B8FD4" w14:textId="77777777" w:rsidR="00DF6C6F" w:rsidRDefault="00DF6C6F" w:rsidP="00F47911">
      <w:pPr>
        <w:jc w:val="center"/>
        <w:rPr>
          <w:rFonts w:ascii="Maiandra GD" w:hAnsi="Maiandra GD"/>
          <w:sz w:val="24"/>
          <w:szCs w:val="24"/>
        </w:rPr>
      </w:pPr>
    </w:p>
    <w:p w14:paraId="2EA96905" w14:textId="77777777" w:rsidR="00DF6C6F" w:rsidRDefault="00766454" w:rsidP="00F47911">
      <w:pPr>
        <w:jc w:val="center"/>
        <w:rPr>
          <w:rFonts w:ascii="Maiandra GD" w:hAnsi="Maiandra GD"/>
          <w:sz w:val="24"/>
          <w:szCs w:val="24"/>
        </w:rPr>
      </w:pPr>
      <w:r w:rsidRPr="000239C6">
        <w:rPr>
          <w:rFonts w:ascii="Maiandra GD" w:hAnsi="Maiandra GD"/>
          <w:noProof/>
          <w:sz w:val="24"/>
          <w:szCs w:val="24"/>
        </w:rPr>
        <w:lastRenderedPageBreak/>
        <w:drawing>
          <wp:inline distT="0" distB="0" distL="0" distR="0" wp14:anchorId="517B795F" wp14:editId="08EC05CF">
            <wp:extent cx="5935345" cy="587565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5875655"/>
                    </a:xfrm>
                    <a:prstGeom prst="rect">
                      <a:avLst/>
                    </a:prstGeom>
                    <a:noFill/>
                    <a:ln>
                      <a:noFill/>
                    </a:ln>
                  </pic:spPr>
                </pic:pic>
              </a:graphicData>
            </a:graphic>
          </wp:inline>
        </w:drawing>
      </w:r>
    </w:p>
    <w:p w14:paraId="342EC237" w14:textId="77777777" w:rsidR="00DF6C6F" w:rsidRDefault="00DF6C6F" w:rsidP="00F47911">
      <w:pPr>
        <w:jc w:val="center"/>
        <w:rPr>
          <w:rFonts w:ascii="Maiandra GD" w:hAnsi="Maiandra GD"/>
          <w:sz w:val="24"/>
          <w:szCs w:val="24"/>
        </w:rPr>
      </w:pPr>
    </w:p>
    <w:p w14:paraId="00DD8E90" w14:textId="77777777" w:rsidR="00DF6C6F" w:rsidRDefault="00DF6C6F" w:rsidP="00F47911">
      <w:pPr>
        <w:jc w:val="center"/>
        <w:rPr>
          <w:rFonts w:ascii="Maiandra GD" w:hAnsi="Maiandra GD"/>
          <w:sz w:val="24"/>
          <w:szCs w:val="24"/>
        </w:rPr>
      </w:pPr>
    </w:p>
    <w:p w14:paraId="4EB2EC96" w14:textId="77777777" w:rsidR="00DF6C6F" w:rsidRDefault="00DF6C6F" w:rsidP="00F47911">
      <w:pPr>
        <w:jc w:val="center"/>
        <w:rPr>
          <w:rFonts w:ascii="Maiandra GD" w:hAnsi="Maiandra GD"/>
          <w:sz w:val="24"/>
          <w:szCs w:val="24"/>
        </w:rPr>
      </w:pPr>
    </w:p>
    <w:p w14:paraId="412B1684" w14:textId="77777777" w:rsidR="00DF6C6F" w:rsidRDefault="00DF6C6F" w:rsidP="00F47911">
      <w:pPr>
        <w:jc w:val="center"/>
        <w:rPr>
          <w:rFonts w:ascii="Maiandra GD" w:hAnsi="Maiandra GD"/>
          <w:sz w:val="24"/>
          <w:szCs w:val="24"/>
        </w:rPr>
      </w:pPr>
    </w:p>
    <w:p w14:paraId="2D0B8F62" w14:textId="77777777" w:rsidR="00DF6C6F" w:rsidRDefault="00DF6C6F" w:rsidP="00F47911">
      <w:pPr>
        <w:jc w:val="center"/>
        <w:rPr>
          <w:rFonts w:ascii="Maiandra GD" w:hAnsi="Maiandra GD"/>
          <w:sz w:val="24"/>
          <w:szCs w:val="24"/>
        </w:rPr>
      </w:pPr>
    </w:p>
    <w:p w14:paraId="2F887CBE" w14:textId="77777777" w:rsidR="00DF6C6F" w:rsidRDefault="00DF6C6F" w:rsidP="00F47911">
      <w:pPr>
        <w:jc w:val="center"/>
        <w:rPr>
          <w:rFonts w:ascii="Maiandra GD" w:hAnsi="Maiandra GD"/>
          <w:sz w:val="24"/>
          <w:szCs w:val="24"/>
        </w:rPr>
      </w:pPr>
    </w:p>
    <w:p w14:paraId="22264C35" w14:textId="77777777" w:rsidR="00DF6C6F" w:rsidRDefault="00DF6C6F" w:rsidP="00F47911">
      <w:pPr>
        <w:jc w:val="center"/>
        <w:rPr>
          <w:rFonts w:ascii="Maiandra GD" w:hAnsi="Maiandra GD"/>
          <w:sz w:val="24"/>
          <w:szCs w:val="24"/>
        </w:rPr>
      </w:pPr>
    </w:p>
    <w:p w14:paraId="32465629" w14:textId="77777777" w:rsidR="00DF6C6F" w:rsidRDefault="00DF6C6F" w:rsidP="00F47911">
      <w:pPr>
        <w:jc w:val="center"/>
        <w:rPr>
          <w:rFonts w:ascii="Maiandra GD" w:hAnsi="Maiandra GD"/>
          <w:sz w:val="24"/>
          <w:szCs w:val="24"/>
        </w:rPr>
      </w:pPr>
    </w:p>
    <w:p w14:paraId="4F64329E" w14:textId="77777777" w:rsidR="00DF6C6F" w:rsidRDefault="00DF6C6F" w:rsidP="00F47911">
      <w:pPr>
        <w:jc w:val="center"/>
        <w:rPr>
          <w:rFonts w:ascii="Maiandra GD" w:hAnsi="Maiandra GD"/>
          <w:sz w:val="24"/>
          <w:szCs w:val="24"/>
        </w:rPr>
      </w:pPr>
    </w:p>
    <w:p w14:paraId="51F6BB6D" w14:textId="77777777" w:rsidR="00DF6C6F" w:rsidRDefault="00DF6C6F" w:rsidP="00F47911">
      <w:pPr>
        <w:jc w:val="center"/>
        <w:rPr>
          <w:rFonts w:ascii="Maiandra GD" w:hAnsi="Maiandra GD"/>
          <w:sz w:val="24"/>
          <w:szCs w:val="24"/>
        </w:rPr>
      </w:pPr>
    </w:p>
    <w:p w14:paraId="0181313F" w14:textId="77777777" w:rsidR="00DF6C6F" w:rsidRDefault="00DF6C6F" w:rsidP="00F47911">
      <w:pPr>
        <w:jc w:val="center"/>
        <w:rPr>
          <w:rFonts w:ascii="Maiandra GD" w:hAnsi="Maiandra GD"/>
          <w:sz w:val="24"/>
          <w:szCs w:val="24"/>
        </w:rPr>
      </w:pPr>
    </w:p>
    <w:p w14:paraId="544AFFE6" w14:textId="77777777" w:rsidR="00DF6C6F" w:rsidRDefault="00DF6C6F" w:rsidP="00F47911">
      <w:pPr>
        <w:jc w:val="center"/>
        <w:rPr>
          <w:rFonts w:ascii="Maiandra GD" w:hAnsi="Maiandra GD"/>
          <w:sz w:val="24"/>
          <w:szCs w:val="24"/>
        </w:rPr>
      </w:pPr>
    </w:p>
    <w:p w14:paraId="5C47F55E" w14:textId="77777777" w:rsidR="00DF6C6F" w:rsidRDefault="00DF6C6F" w:rsidP="00F47911">
      <w:pPr>
        <w:jc w:val="center"/>
        <w:rPr>
          <w:rFonts w:ascii="Maiandra GD" w:hAnsi="Maiandra GD"/>
          <w:sz w:val="24"/>
          <w:szCs w:val="24"/>
        </w:rPr>
      </w:pPr>
    </w:p>
    <w:p w14:paraId="4F9D0225" w14:textId="77777777" w:rsidR="00DF6C6F" w:rsidRDefault="00DF6C6F" w:rsidP="00F47911">
      <w:pPr>
        <w:jc w:val="center"/>
        <w:rPr>
          <w:rFonts w:ascii="Maiandra GD" w:hAnsi="Maiandra GD"/>
          <w:sz w:val="24"/>
          <w:szCs w:val="24"/>
        </w:rPr>
      </w:pPr>
    </w:p>
    <w:p w14:paraId="55682DF7" w14:textId="77777777" w:rsidR="00DF6C6F" w:rsidRDefault="00DF6C6F" w:rsidP="00F47911">
      <w:pPr>
        <w:jc w:val="center"/>
        <w:rPr>
          <w:rFonts w:ascii="Maiandra GD" w:hAnsi="Maiandra GD"/>
          <w:sz w:val="24"/>
          <w:szCs w:val="24"/>
        </w:rPr>
      </w:pPr>
    </w:p>
    <w:p w14:paraId="18B8457C" w14:textId="77777777" w:rsidR="00DF6C6F" w:rsidRDefault="00DF6C6F" w:rsidP="00F47911">
      <w:pPr>
        <w:jc w:val="center"/>
        <w:rPr>
          <w:rFonts w:ascii="Maiandra GD" w:hAnsi="Maiandra GD"/>
          <w:sz w:val="24"/>
          <w:szCs w:val="24"/>
        </w:rPr>
      </w:pPr>
    </w:p>
    <w:p w14:paraId="704E56F9" w14:textId="77777777" w:rsidR="00DF6C6F" w:rsidRDefault="00DF6C6F" w:rsidP="00F47911">
      <w:pPr>
        <w:jc w:val="center"/>
        <w:rPr>
          <w:rFonts w:ascii="Maiandra GD" w:hAnsi="Maiandra GD"/>
          <w:sz w:val="24"/>
          <w:szCs w:val="24"/>
        </w:rPr>
      </w:pPr>
    </w:p>
    <w:p w14:paraId="086B7FC1" w14:textId="77777777" w:rsidR="000F3BE3" w:rsidRPr="00F47911" w:rsidRDefault="000F3BE3" w:rsidP="00DF6C6F">
      <w:pPr>
        <w:jc w:val="center"/>
        <w:rPr>
          <w:rFonts w:ascii="Maiandra GD" w:hAnsi="Maiandra GD"/>
          <w:b/>
          <w:sz w:val="28"/>
          <w:szCs w:val="28"/>
        </w:rPr>
      </w:pPr>
      <w:r w:rsidRPr="00F47911">
        <w:rPr>
          <w:rFonts w:ascii="Maiandra GD" w:hAnsi="Maiandra GD"/>
          <w:b/>
          <w:sz w:val="28"/>
          <w:szCs w:val="28"/>
        </w:rPr>
        <w:t>RECORD OF DISTRIBUTION</w:t>
      </w:r>
    </w:p>
    <w:p w14:paraId="1F10B4CE" w14:textId="77777777" w:rsidR="005C7267" w:rsidRPr="008F2B51" w:rsidRDefault="005C7267" w:rsidP="008F2B51">
      <w:pPr>
        <w:rPr>
          <w:rFonts w:ascii="Maiandra GD" w:hAnsi="Maiandra GD"/>
          <w:sz w:val="24"/>
          <w:szCs w:val="24"/>
        </w:rPr>
      </w:pPr>
    </w:p>
    <w:p w14:paraId="5EF50452" w14:textId="77777777" w:rsidR="000F3BE3" w:rsidRPr="008F2B51" w:rsidRDefault="000F3BE3" w:rsidP="008F2B51">
      <w:pPr>
        <w:rPr>
          <w:rFonts w:ascii="Maiandra GD" w:hAnsi="Maiandra GD"/>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4"/>
        <w:gridCol w:w="1233"/>
        <w:gridCol w:w="1242"/>
        <w:gridCol w:w="5881"/>
      </w:tblGrid>
      <w:tr w:rsidR="00D34A81" w:rsidRPr="00F47911" w14:paraId="19987305" w14:textId="77777777">
        <w:tc>
          <w:tcPr>
            <w:tcW w:w="1008" w:type="dxa"/>
            <w:vAlign w:val="bottom"/>
          </w:tcPr>
          <w:p w14:paraId="78B3B48C" w14:textId="77777777" w:rsidR="00F47911" w:rsidRPr="00F47911" w:rsidRDefault="00F47911" w:rsidP="00D34A81">
            <w:pPr>
              <w:jc w:val="center"/>
              <w:rPr>
                <w:rFonts w:ascii="Maiandra GD" w:hAnsi="Maiandra GD"/>
                <w:b/>
                <w:sz w:val="24"/>
                <w:szCs w:val="24"/>
              </w:rPr>
            </w:pPr>
            <w:r w:rsidRPr="00F47911">
              <w:rPr>
                <w:rFonts w:ascii="Maiandra GD" w:hAnsi="Maiandra GD"/>
                <w:b/>
                <w:sz w:val="24"/>
                <w:szCs w:val="24"/>
              </w:rPr>
              <w:t>No.</w:t>
            </w:r>
          </w:p>
        </w:tc>
        <w:tc>
          <w:tcPr>
            <w:tcW w:w="1260" w:type="dxa"/>
            <w:vAlign w:val="bottom"/>
          </w:tcPr>
          <w:p w14:paraId="21225B3E" w14:textId="77777777" w:rsidR="00F47911" w:rsidRPr="00F47911" w:rsidRDefault="00F47911" w:rsidP="00F47911">
            <w:pPr>
              <w:jc w:val="center"/>
              <w:rPr>
                <w:rFonts w:ascii="Maiandra GD" w:hAnsi="Maiandra GD"/>
                <w:b/>
                <w:sz w:val="24"/>
                <w:szCs w:val="24"/>
              </w:rPr>
            </w:pPr>
            <w:r w:rsidRPr="00F47911">
              <w:rPr>
                <w:rFonts w:ascii="Maiandra GD" w:hAnsi="Maiandra GD"/>
                <w:b/>
                <w:sz w:val="24"/>
                <w:szCs w:val="24"/>
              </w:rPr>
              <w:t>CD</w:t>
            </w:r>
          </w:p>
        </w:tc>
        <w:tc>
          <w:tcPr>
            <w:tcW w:w="1260" w:type="dxa"/>
            <w:vAlign w:val="bottom"/>
          </w:tcPr>
          <w:p w14:paraId="3E132115" w14:textId="77777777" w:rsidR="00F47911" w:rsidRPr="00F47911" w:rsidRDefault="00F47911" w:rsidP="00F47911">
            <w:pPr>
              <w:jc w:val="center"/>
              <w:rPr>
                <w:rFonts w:ascii="Maiandra GD" w:hAnsi="Maiandra GD"/>
                <w:b/>
                <w:sz w:val="24"/>
                <w:szCs w:val="24"/>
              </w:rPr>
            </w:pPr>
            <w:r w:rsidRPr="00F47911">
              <w:rPr>
                <w:rFonts w:ascii="Maiandra GD" w:hAnsi="Maiandra GD"/>
                <w:b/>
                <w:sz w:val="24"/>
                <w:szCs w:val="24"/>
              </w:rPr>
              <w:t>Hard</w:t>
            </w:r>
          </w:p>
          <w:p w14:paraId="7EE8E802" w14:textId="77777777" w:rsidR="00F47911" w:rsidRPr="00F47911" w:rsidRDefault="00F47911" w:rsidP="00F47911">
            <w:pPr>
              <w:jc w:val="center"/>
              <w:rPr>
                <w:rFonts w:ascii="Maiandra GD" w:hAnsi="Maiandra GD"/>
                <w:b/>
                <w:sz w:val="24"/>
                <w:szCs w:val="24"/>
              </w:rPr>
            </w:pPr>
            <w:r w:rsidRPr="00F47911">
              <w:rPr>
                <w:rFonts w:ascii="Maiandra GD" w:hAnsi="Maiandra GD"/>
                <w:b/>
                <w:sz w:val="24"/>
                <w:szCs w:val="24"/>
              </w:rPr>
              <w:t>Copy</w:t>
            </w:r>
          </w:p>
        </w:tc>
        <w:tc>
          <w:tcPr>
            <w:tcW w:w="6048" w:type="dxa"/>
            <w:vAlign w:val="bottom"/>
          </w:tcPr>
          <w:p w14:paraId="48199C92" w14:textId="77777777" w:rsidR="00F47911" w:rsidRPr="00F47911" w:rsidRDefault="00F47911" w:rsidP="00F47911">
            <w:pPr>
              <w:jc w:val="center"/>
              <w:rPr>
                <w:rFonts w:ascii="Maiandra GD" w:hAnsi="Maiandra GD"/>
                <w:b/>
                <w:sz w:val="24"/>
                <w:szCs w:val="24"/>
              </w:rPr>
            </w:pPr>
            <w:r w:rsidRPr="00F47911">
              <w:rPr>
                <w:rFonts w:ascii="Maiandra GD" w:hAnsi="Maiandra GD"/>
                <w:b/>
                <w:sz w:val="24"/>
                <w:szCs w:val="24"/>
              </w:rPr>
              <w:t>Agency</w:t>
            </w:r>
          </w:p>
        </w:tc>
      </w:tr>
      <w:tr w:rsidR="00D34A81" w:rsidRPr="00F47911" w14:paraId="59A4C626" w14:textId="77777777">
        <w:tc>
          <w:tcPr>
            <w:tcW w:w="1008" w:type="dxa"/>
          </w:tcPr>
          <w:p w14:paraId="08814277" w14:textId="77777777" w:rsidR="00F47911" w:rsidRPr="00F47911" w:rsidRDefault="00F47911" w:rsidP="00D34A81">
            <w:pPr>
              <w:jc w:val="center"/>
              <w:rPr>
                <w:rFonts w:ascii="Maiandra GD" w:hAnsi="Maiandra GD"/>
                <w:sz w:val="24"/>
                <w:szCs w:val="24"/>
              </w:rPr>
            </w:pPr>
            <w:r w:rsidRPr="00F47911">
              <w:rPr>
                <w:rFonts w:ascii="Maiandra GD" w:hAnsi="Maiandra GD"/>
                <w:sz w:val="24"/>
                <w:szCs w:val="24"/>
              </w:rPr>
              <w:t>1.</w:t>
            </w:r>
          </w:p>
        </w:tc>
        <w:tc>
          <w:tcPr>
            <w:tcW w:w="1260" w:type="dxa"/>
          </w:tcPr>
          <w:p w14:paraId="61DF72D2"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1260" w:type="dxa"/>
          </w:tcPr>
          <w:p w14:paraId="5444C6D8"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6048" w:type="dxa"/>
          </w:tcPr>
          <w:p w14:paraId="6D8D1D2A" w14:textId="77777777" w:rsidR="00F47911" w:rsidRPr="00F47911" w:rsidRDefault="00F47911" w:rsidP="008F2B51">
            <w:pPr>
              <w:rPr>
                <w:rFonts w:ascii="Maiandra GD" w:hAnsi="Maiandra GD"/>
                <w:sz w:val="24"/>
                <w:szCs w:val="24"/>
              </w:rPr>
            </w:pPr>
            <w:r w:rsidRPr="00F47911">
              <w:rPr>
                <w:rFonts w:ascii="Maiandra GD" w:hAnsi="Maiandra GD"/>
                <w:sz w:val="24"/>
                <w:szCs w:val="24"/>
              </w:rPr>
              <w:t>Lawrence County EMA</w:t>
            </w:r>
          </w:p>
        </w:tc>
      </w:tr>
      <w:tr w:rsidR="00D34A81" w:rsidRPr="00F47911" w14:paraId="40E642FD" w14:textId="77777777">
        <w:tc>
          <w:tcPr>
            <w:tcW w:w="1008" w:type="dxa"/>
          </w:tcPr>
          <w:p w14:paraId="21527D3E" w14:textId="77777777" w:rsidR="00F47911" w:rsidRPr="00F47911" w:rsidRDefault="00F47911" w:rsidP="00D34A81">
            <w:pPr>
              <w:jc w:val="center"/>
              <w:rPr>
                <w:rFonts w:ascii="Maiandra GD" w:hAnsi="Maiandra GD"/>
                <w:sz w:val="24"/>
                <w:szCs w:val="24"/>
              </w:rPr>
            </w:pPr>
            <w:r w:rsidRPr="00F47911">
              <w:rPr>
                <w:rFonts w:ascii="Maiandra GD" w:hAnsi="Maiandra GD"/>
                <w:sz w:val="24"/>
                <w:szCs w:val="24"/>
              </w:rPr>
              <w:t>2.</w:t>
            </w:r>
          </w:p>
        </w:tc>
        <w:tc>
          <w:tcPr>
            <w:tcW w:w="1260" w:type="dxa"/>
          </w:tcPr>
          <w:p w14:paraId="749B7A67"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1260" w:type="dxa"/>
          </w:tcPr>
          <w:p w14:paraId="0BB3BB2E"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6048" w:type="dxa"/>
          </w:tcPr>
          <w:p w14:paraId="09208DA2" w14:textId="77777777" w:rsidR="00F47911" w:rsidRPr="00F47911" w:rsidRDefault="00F47911" w:rsidP="008F2B51">
            <w:pPr>
              <w:rPr>
                <w:rFonts w:ascii="Maiandra GD" w:hAnsi="Maiandra GD"/>
                <w:sz w:val="24"/>
                <w:szCs w:val="24"/>
              </w:rPr>
            </w:pPr>
            <w:r w:rsidRPr="00F47911">
              <w:rPr>
                <w:rFonts w:ascii="Maiandra GD" w:hAnsi="Maiandra GD"/>
                <w:sz w:val="24"/>
                <w:szCs w:val="24"/>
              </w:rPr>
              <w:t>Illinois Emergency Management Agency, Region 9</w:t>
            </w:r>
          </w:p>
        </w:tc>
      </w:tr>
      <w:tr w:rsidR="00D34A81" w:rsidRPr="00F47911" w14:paraId="52BFC937" w14:textId="77777777">
        <w:tc>
          <w:tcPr>
            <w:tcW w:w="1008" w:type="dxa"/>
          </w:tcPr>
          <w:p w14:paraId="5CA4B428" w14:textId="77777777" w:rsidR="00F47911" w:rsidRPr="00F47911" w:rsidRDefault="00F47911" w:rsidP="00D34A81">
            <w:pPr>
              <w:jc w:val="center"/>
              <w:rPr>
                <w:rFonts w:ascii="Maiandra GD" w:hAnsi="Maiandra GD"/>
                <w:sz w:val="24"/>
                <w:szCs w:val="24"/>
              </w:rPr>
            </w:pPr>
            <w:r w:rsidRPr="00F47911">
              <w:rPr>
                <w:rFonts w:ascii="Maiandra GD" w:hAnsi="Maiandra GD"/>
                <w:sz w:val="24"/>
                <w:szCs w:val="24"/>
              </w:rPr>
              <w:t>3.</w:t>
            </w:r>
          </w:p>
        </w:tc>
        <w:tc>
          <w:tcPr>
            <w:tcW w:w="1260" w:type="dxa"/>
          </w:tcPr>
          <w:p w14:paraId="35A050FA"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1260" w:type="dxa"/>
          </w:tcPr>
          <w:p w14:paraId="624F569E" w14:textId="77777777" w:rsidR="00F47911" w:rsidRPr="00F47911" w:rsidRDefault="00F47911" w:rsidP="00F47911">
            <w:pPr>
              <w:jc w:val="center"/>
              <w:rPr>
                <w:rFonts w:ascii="Maiandra GD" w:hAnsi="Maiandra GD"/>
                <w:sz w:val="24"/>
                <w:szCs w:val="24"/>
              </w:rPr>
            </w:pPr>
            <w:r w:rsidRPr="00F47911">
              <w:rPr>
                <w:rFonts w:ascii="Maiandra GD" w:hAnsi="Maiandra GD"/>
                <w:sz w:val="24"/>
                <w:szCs w:val="24"/>
              </w:rPr>
              <w:t>X</w:t>
            </w:r>
          </w:p>
        </w:tc>
        <w:tc>
          <w:tcPr>
            <w:tcW w:w="6048" w:type="dxa"/>
          </w:tcPr>
          <w:p w14:paraId="18BAD666" w14:textId="77777777" w:rsidR="00F47911" w:rsidRPr="00F47911" w:rsidRDefault="00F47911" w:rsidP="008F2B51">
            <w:pPr>
              <w:rPr>
                <w:rFonts w:ascii="Maiandra GD" w:hAnsi="Maiandra GD"/>
                <w:sz w:val="24"/>
                <w:szCs w:val="24"/>
              </w:rPr>
            </w:pPr>
            <w:r w:rsidRPr="00F47911">
              <w:rPr>
                <w:rFonts w:ascii="Maiandra GD" w:hAnsi="Maiandra GD"/>
                <w:sz w:val="24"/>
                <w:szCs w:val="24"/>
              </w:rPr>
              <w:t>Lawrence County Board Chair</w:t>
            </w:r>
          </w:p>
        </w:tc>
      </w:tr>
      <w:tr w:rsidR="00D34A81" w:rsidRPr="00F47911" w14:paraId="0492BE94" w14:textId="77777777">
        <w:tc>
          <w:tcPr>
            <w:tcW w:w="1008" w:type="dxa"/>
          </w:tcPr>
          <w:p w14:paraId="22972BBB" w14:textId="77777777" w:rsidR="00F47911" w:rsidRPr="00F47911" w:rsidRDefault="00F47911" w:rsidP="00D34A81">
            <w:pPr>
              <w:jc w:val="center"/>
              <w:rPr>
                <w:rFonts w:ascii="Maiandra GD" w:hAnsi="Maiandra GD"/>
                <w:sz w:val="24"/>
                <w:szCs w:val="24"/>
              </w:rPr>
            </w:pPr>
            <w:r w:rsidRPr="00F47911">
              <w:rPr>
                <w:rFonts w:ascii="Maiandra GD" w:hAnsi="Maiandra GD"/>
                <w:sz w:val="24"/>
                <w:szCs w:val="24"/>
              </w:rPr>
              <w:t>4.</w:t>
            </w:r>
          </w:p>
        </w:tc>
        <w:tc>
          <w:tcPr>
            <w:tcW w:w="1260" w:type="dxa"/>
          </w:tcPr>
          <w:p w14:paraId="1C757C3A" w14:textId="77777777" w:rsidR="00F47911" w:rsidRPr="00F4791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622B87FF" w14:textId="77777777" w:rsidR="00F47911" w:rsidRPr="00F47911" w:rsidRDefault="00D34A81" w:rsidP="00F47911">
            <w:pPr>
              <w:jc w:val="center"/>
              <w:rPr>
                <w:rFonts w:ascii="Maiandra GD" w:hAnsi="Maiandra GD"/>
                <w:sz w:val="24"/>
                <w:szCs w:val="24"/>
              </w:rPr>
            </w:pPr>
            <w:r>
              <w:rPr>
                <w:rFonts w:ascii="Maiandra GD" w:hAnsi="Maiandra GD"/>
                <w:sz w:val="24"/>
                <w:szCs w:val="24"/>
              </w:rPr>
              <w:t>X</w:t>
            </w:r>
          </w:p>
        </w:tc>
        <w:tc>
          <w:tcPr>
            <w:tcW w:w="6048" w:type="dxa"/>
          </w:tcPr>
          <w:p w14:paraId="3B0D340E" w14:textId="77777777" w:rsidR="00F47911" w:rsidRPr="00F47911" w:rsidRDefault="00D34A81" w:rsidP="008F2B51">
            <w:pPr>
              <w:rPr>
                <w:rFonts w:ascii="Maiandra GD" w:hAnsi="Maiandra GD"/>
                <w:sz w:val="24"/>
                <w:szCs w:val="24"/>
              </w:rPr>
            </w:pPr>
            <w:r>
              <w:rPr>
                <w:rFonts w:ascii="Maiandra GD" w:hAnsi="Maiandra GD"/>
                <w:sz w:val="24"/>
                <w:szCs w:val="24"/>
              </w:rPr>
              <w:t>Lawrenceville City Police Department</w:t>
            </w:r>
          </w:p>
        </w:tc>
      </w:tr>
      <w:tr w:rsidR="00D34A81" w:rsidRPr="00F47911" w14:paraId="476609D2" w14:textId="77777777">
        <w:tc>
          <w:tcPr>
            <w:tcW w:w="1008" w:type="dxa"/>
          </w:tcPr>
          <w:p w14:paraId="0CA5DDCE" w14:textId="77777777" w:rsidR="00D34A81" w:rsidRPr="00F47911" w:rsidRDefault="00D34A81" w:rsidP="00D34A81">
            <w:pPr>
              <w:jc w:val="center"/>
              <w:rPr>
                <w:rFonts w:ascii="Maiandra GD" w:hAnsi="Maiandra GD"/>
                <w:sz w:val="24"/>
                <w:szCs w:val="24"/>
              </w:rPr>
            </w:pPr>
            <w:r>
              <w:rPr>
                <w:rFonts w:ascii="Maiandra GD" w:hAnsi="Maiandra GD"/>
                <w:sz w:val="24"/>
                <w:szCs w:val="24"/>
              </w:rPr>
              <w:t>5.</w:t>
            </w:r>
          </w:p>
        </w:tc>
        <w:tc>
          <w:tcPr>
            <w:tcW w:w="1260" w:type="dxa"/>
          </w:tcPr>
          <w:p w14:paraId="523AD77D"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3669C455" w14:textId="77777777" w:rsidR="00D34A81" w:rsidRDefault="00D34A81" w:rsidP="00F47911">
            <w:pPr>
              <w:jc w:val="center"/>
              <w:rPr>
                <w:rFonts w:ascii="Maiandra GD" w:hAnsi="Maiandra GD"/>
                <w:sz w:val="24"/>
                <w:szCs w:val="24"/>
              </w:rPr>
            </w:pPr>
          </w:p>
        </w:tc>
        <w:tc>
          <w:tcPr>
            <w:tcW w:w="6048" w:type="dxa"/>
          </w:tcPr>
          <w:p w14:paraId="129DB644" w14:textId="77777777" w:rsidR="00D34A81" w:rsidRDefault="00D34A81" w:rsidP="008F2B51">
            <w:pPr>
              <w:rPr>
                <w:rFonts w:ascii="Maiandra GD" w:hAnsi="Maiandra GD"/>
                <w:sz w:val="24"/>
                <w:szCs w:val="24"/>
              </w:rPr>
            </w:pPr>
            <w:r>
              <w:rPr>
                <w:rFonts w:ascii="Maiandra GD" w:hAnsi="Maiandra GD"/>
                <w:sz w:val="24"/>
                <w:szCs w:val="24"/>
              </w:rPr>
              <w:t>Lawrenceville City Mayor</w:t>
            </w:r>
          </w:p>
        </w:tc>
      </w:tr>
      <w:tr w:rsidR="00D34A81" w:rsidRPr="00F47911" w14:paraId="62686A0C" w14:textId="77777777">
        <w:tc>
          <w:tcPr>
            <w:tcW w:w="1008" w:type="dxa"/>
          </w:tcPr>
          <w:p w14:paraId="3093A331" w14:textId="77777777" w:rsidR="00D34A81" w:rsidRDefault="00D34A81" w:rsidP="00D34A81">
            <w:pPr>
              <w:jc w:val="center"/>
              <w:rPr>
                <w:rFonts w:ascii="Maiandra GD" w:hAnsi="Maiandra GD"/>
                <w:sz w:val="24"/>
                <w:szCs w:val="24"/>
              </w:rPr>
            </w:pPr>
            <w:r>
              <w:rPr>
                <w:rFonts w:ascii="Maiandra GD" w:hAnsi="Maiandra GD"/>
                <w:sz w:val="24"/>
                <w:szCs w:val="24"/>
              </w:rPr>
              <w:t>6.</w:t>
            </w:r>
          </w:p>
        </w:tc>
        <w:tc>
          <w:tcPr>
            <w:tcW w:w="1260" w:type="dxa"/>
          </w:tcPr>
          <w:p w14:paraId="2AE869D7"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31312B2F"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6048" w:type="dxa"/>
          </w:tcPr>
          <w:p w14:paraId="465267E4" w14:textId="77777777" w:rsidR="00D34A81" w:rsidRDefault="00D34A81" w:rsidP="008F2B51">
            <w:pPr>
              <w:rPr>
                <w:rFonts w:ascii="Maiandra GD" w:hAnsi="Maiandra GD"/>
                <w:sz w:val="24"/>
                <w:szCs w:val="24"/>
              </w:rPr>
            </w:pPr>
            <w:r>
              <w:rPr>
                <w:rFonts w:ascii="Maiandra GD" w:hAnsi="Maiandra GD"/>
                <w:sz w:val="24"/>
                <w:szCs w:val="24"/>
              </w:rPr>
              <w:t>Lawrence County Sheriff’s Department</w:t>
            </w:r>
          </w:p>
        </w:tc>
      </w:tr>
      <w:tr w:rsidR="00D34A81" w:rsidRPr="00F47911" w14:paraId="45515055" w14:textId="77777777">
        <w:tc>
          <w:tcPr>
            <w:tcW w:w="1008" w:type="dxa"/>
          </w:tcPr>
          <w:p w14:paraId="5AB92E7E" w14:textId="77777777" w:rsidR="00D34A81" w:rsidRDefault="00D34A81" w:rsidP="00D34A81">
            <w:pPr>
              <w:jc w:val="center"/>
              <w:rPr>
                <w:rFonts w:ascii="Maiandra GD" w:hAnsi="Maiandra GD"/>
                <w:sz w:val="24"/>
                <w:szCs w:val="24"/>
              </w:rPr>
            </w:pPr>
            <w:r>
              <w:rPr>
                <w:rFonts w:ascii="Maiandra GD" w:hAnsi="Maiandra GD"/>
                <w:sz w:val="24"/>
                <w:szCs w:val="24"/>
              </w:rPr>
              <w:t>7.</w:t>
            </w:r>
          </w:p>
        </w:tc>
        <w:tc>
          <w:tcPr>
            <w:tcW w:w="1260" w:type="dxa"/>
          </w:tcPr>
          <w:p w14:paraId="0D397357"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700A82BB" w14:textId="77777777" w:rsidR="00D34A81" w:rsidRDefault="00D34A81" w:rsidP="00F47911">
            <w:pPr>
              <w:jc w:val="center"/>
              <w:rPr>
                <w:rFonts w:ascii="Maiandra GD" w:hAnsi="Maiandra GD"/>
                <w:sz w:val="24"/>
                <w:szCs w:val="24"/>
              </w:rPr>
            </w:pPr>
          </w:p>
        </w:tc>
        <w:tc>
          <w:tcPr>
            <w:tcW w:w="6048" w:type="dxa"/>
          </w:tcPr>
          <w:p w14:paraId="5E462DA1" w14:textId="77777777" w:rsidR="00D34A81" w:rsidRDefault="00D34A81" w:rsidP="008F2B51">
            <w:pPr>
              <w:rPr>
                <w:rFonts w:ascii="Maiandra GD" w:hAnsi="Maiandra GD"/>
                <w:sz w:val="24"/>
                <w:szCs w:val="24"/>
              </w:rPr>
            </w:pPr>
            <w:r>
              <w:rPr>
                <w:rFonts w:ascii="Maiandra GD" w:hAnsi="Maiandra GD"/>
                <w:sz w:val="24"/>
                <w:szCs w:val="24"/>
              </w:rPr>
              <w:t>Lawrence County Highway Department</w:t>
            </w:r>
          </w:p>
        </w:tc>
      </w:tr>
      <w:tr w:rsidR="00D34A81" w:rsidRPr="00F47911" w14:paraId="69F55583" w14:textId="77777777">
        <w:tc>
          <w:tcPr>
            <w:tcW w:w="1008" w:type="dxa"/>
          </w:tcPr>
          <w:p w14:paraId="5B83945C" w14:textId="77777777" w:rsidR="00D34A81" w:rsidRDefault="00D34A81" w:rsidP="00D34A81">
            <w:pPr>
              <w:jc w:val="center"/>
              <w:rPr>
                <w:rFonts w:ascii="Maiandra GD" w:hAnsi="Maiandra GD"/>
                <w:sz w:val="24"/>
                <w:szCs w:val="24"/>
              </w:rPr>
            </w:pPr>
            <w:r>
              <w:rPr>
                <w:rFonts w:ascii="Maiandra GD" w:hAnsi="Maiandra GD"/>
                <w:sz w:val="24"/>
                <w:szCs w:val="24"/>
              </w:rPr>
              <w:t>8.</w:t>
            </w:r>
          </w:p>
        </w:tc>
        <w:tc>
          <w:tcPr>
            <w:tcW w:w="1260" w:type="dxa"/>
          </w:tcPr>
          <w:p w14:paraId="61DF7233"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542CF421" w14:textId="77777777" w:rsidR="00D34A81" w:rsidRDefault="00D34A81" w:rsidP="00F47911">
            <w:pPr>
              <w:jc w:val="center"/>
              <w:rPr>
                <w:rFonts w:ascii="Maiandra GD" w:hAnsi="Maiandra GD"/>
                <w:sz w:val="24"/>
                <w:szCs w:val="24"/>
              </w:rPr>
            </w:pPr>
          </w:p>
        </w:tc>
        <w:tc>
          <w:tcPr>
            <w:tcW w:w="6048" w:type="dxa"/>
          </w:tcPr>
          <w:p w14:paraId="5B9E7B84" w14:textId="77777777" w:rsidR="00D34A81" w:rsidRDefault="00D34A81" w:rsidP="008F2B51">
            <w:pPr>
              <w:rPr>
                <w:rFonts w:ascii="Maiandra GD" w:hAnsi="Maiandra GD"/>
                <w:sz w:val="24"/>
                <w:szCs w:val="24"/>
              </w:rPr>
            </w:pPr>
            <w:r>
              <w:rPr>
                <w:rFonts w:ascii="Maiandra GD" w:hAnsi="Maiandra GD"/>
                <w:sz w:val="24"/>
                <w:szCs w:val="24"/>
              </w:rPr>
              <w:t>Lawrence County Health Department</w:t>
            </w:r>
          </w:p>
        </w:tc>
      </w:tr>
      <w:tr w:rsidR="00D34A81" w:rsidRPr="00F47911" w14:paraId="62F14C31" w14:textId="77777777">
        <w:tc>
          <w:tcPr>
            <w:tcW w:w="1008" w:type="dxa"/>
          </w:tcPr>
          <w:p w14:paraId="03DE6546" w14:textId="77777777" w:rsidR="00D34A81" w:rsidRDefault="00D34A81" w:rsidP="00D34A81">
            <w:pPr>
              <w:jc w:val="center"/>
              <w:rPr>
                <w:rFonts w:ascii="Maiandra GD" w:hAnsi="Maiandra GD"/>
                <w:sz w:val="24"/>
                <w:szCs w:val="24"/>
              </w:rPr>
            </w:pPr>
            <w:r>
              <w:rPr>
                <w:rFonts w:ascii="Maiandra GD" w:hAnsi="Maiandra GD"/>
                <w:sz w:val="24"/>
                <w:szCs w:val="24"/>
              </w:rPr>
              <w:t>9.</w:t>
            </w:r>
          </w:p>
        </w:tc>
        <w:tc>
          <w:tcPr>
            <w:tcW w:w="1260" w:type="dxa"/>
          </w:tcPr>
          <w:p w14:paraId="05DFEA60"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7A2F2456" w14:textId="77777777" w:rsidR="00D34A81" w:rsidRDefault="00D34A81" w:rsidP="00F47911">
            <w:pPr>
              <w:jc w:val="center"/>
              <w:rPr>
                <w:rFonts w:ascii="Maiandra GD" w:hAnsi="Maiandra GD"/>
                <w:sz w:val="24"/>
                <w:szCs w:val="24"/>
              </w:rPr>
            </w:pPr>
          </w:p>
        </w:tc>
        <w:tc>
          <w:tcPr>
            <w:tcW w:w="6048" w:type="dxa"/>
          </w:tcPr>
          <w:p w14:paraId="7D91F1AC" w14:textId="77777777" w:rsidR="00D34A81" w:rsidRDefault="00D34A81" w:rsidP="008F2B51">
            <w:pPr>
              <w:rPr>
                <w:rFonts w:ascii="Maiandra GD" w:hAnsi="Maiandra GD"/>
                <w:sz w:val="24"/>
                <w:szCs w:val="24"/>
              </w:rPr>
            </w:pPr>
            <w:r>
              <w:rPr>
                <w:rFonts w:ascii="Maiandra GD" w:hAnsi="Maiandra GD"/>
                <w:sz w:val="24"/>
                <w:szCs w:val="24"/>
              </w:rPr>
              <w:t>Lawrence County Coroner</w:t>
            </w:r>
          </w:p>
        </w:tc>
      </w:tr>
      <w:tr w:rsidR="00D34A81" w:rsidRPr="00F47911" w14:paraId="008D438B" w14:textId="77777777">
        <w:tc>
          <w:tcPr>
            <w:tcW w:w="1008" w:type="dxa"/>
          </w:tcPr>
          <w:p w14:paraId="5E04E59E" w14:textId="77777777" w:rsidR="00D34A81" w:rsidRDefault="00D34A81" w:rsidP="00D34A81">
            <w:pPr>
              <w:jc w:val="center"/>
              <w:rPr>
                <w:rFonts w:ascii="Maiandra GD" w:hAnsi="Maiandra GD"/>
                <w:sz w:val="24"/>
                <w:szCs w:val="24"/>
              </w:rPr>
            </w:pPr>
            <w:r>
              <w:rPr>
                <w:rFonts w:ascii="Maiandra GD" w:hAnsi="Maiandra GD"/>
                <w:sz w:val="24"/>
                <w:szCs w:val="24"/>
              </w:rPr>
              <w:t>10.</w:t>
            </w:r>
          </w:p>
        </w:tc>
        <w:tc>
          <w:tcPr>
            <w:tcW w:w="1260" w:type="dxa"/>
          </w:tcPr>
          <w:p w14:paraId="7CE9B4DD"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2CCC73A7" w14:textId="77777777" w:rsidR="00D34A81" w:rsidRDefault="00D34A81" w:rsidP="00F47911">
            <w:pPr>
              <w:jc w:val="center"/>
              <w:rPr>
                <w:rFonts w:ascii="Maiandra GD" w:hAnsi="Maiandra GD"/>
                <w:sz w:val="24"/>
                <w:szCs w:val="24"/>
              </w:rPr>
            </w:pPr>
          </w:p>
        </w:tc>
        <w:tc>
          <w:tcPr>
            <w:tcW w:w="6048" w:type="dxa"/>
          </w:tcPr>
          <w:p w14:paraId="3A7DA0C4" w14:textId="77777777" w:rsidR="00D34A81" w:rsidRDefault="00D34A81" w:rsidP="008F2B51">
            <w:pPr>
              <w:rPr>
                <w:rFonts w:ascii="Maiandra GD" w:hAnsi="Maiandra GD"/>
                <w:sz w:val="24"/>
                <w:szCs w:val="24"/>
              </w:rPr>
            </w:pPr>
            <w:r>
              <w:rPr>
                <w:rFonts w:ascii="Maiandra GD" w:hAnsi="Maiandra GD"/>
                <w:sz w:val="24"/>
                <w:szCs w:val="24"/>
              </w:rPr>
              <w:t>Lawrence County E911 PSAP</w:t>
            </w:r>
          </w:p>
        </w:tc>
      </w:tr>
      <w:tr w:rsidR="00D34A81" w:rsidRPr="00F47911" w14:paraId="3B85BF63" w14:textId="77777777">
        <w:tc>
          <w:tcPr>
            <w:tcW w:w="1008" w:type="dxa"/>
          </w:tcPr>
          <w:p w14:paraId="4664D1C9" w14:textId="77777777" w:rsidR="00D34A81" w:rsidRDefault="00D34A81" w:rsidP="00D34A81">
            <w:pPr>
              <w:jc w:val="center"/>
              <w:rPr>
                <w:rFonts w:ascii="Maiandra GD" w:hAnsi="Maiandra GD"/>
                <w:sz w:val="24"/>
                <w:szCs w:val="24"/>
              </w:rPr>
            </w:pPr>
            <w:r>
              <w:rPr>
                <w:rFonts w:ascii="Maiandra GD" w:hAnsi="Maiandra GD"/>
                <w:sz w:val="24"/>
                <w:szCs w:val="24"/>
              </w:rPr>
              <w:t>11.</w:t>
            </w:r>
          </w:p>
        </w:tc>
        <w:tc>
          <w:tcPr>
            <w:tcW w:w="1260" w:type="dxa"/>
          </w:tcPr>
          <w:p w14:paraId="24D0DEE5"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7C03B215" w14:textId="77777777" w:rsidR="00D34A81" w:rsidRDefault="00D34A81" w:rsidP="00F47911">
            <w:pPr>
              <w:jc w:val="center"/>
              <w:rPr>
                <w:rFonts w:ascii="Maiandra GD" w:hAnsi="Maiandra GD"/>
                <w:sz w:val="24"/>
                <w:szCs w:val="24"/>
              </w:rPr>
            </w:pPr>
          </w:p>
        </w:tc>
        <w:tc>
          <w:tcPr>
            <w:tcW w:w="6048" w:type="dxa"/>
          </w:tcPr>
          <w:p w14:paraId="34D3C6FE" w14:textId="77777777" w:rsidR="00D34A81" w:rsidRDefault="00D34A81" w:rsidP="008F2B51">
            <w:pPr>
              <w:rPr>
                <w:rFonts w:ascii="Maiandra GD" w:hAnsi="Maiandra GD"/>
                <w:sz w:val="24"/>
                <w:szCs w:val="24"/>
              </w:rPr>
            </w:pPr>
            <w:r>
              <w:rPr>
                <w:rFonts w:ascii="Maiandra GD" w:hAnsi="Maiandra GD"/>
                <w:sz w:val="24"/>
                <w:szCs w:val="24"/>
              </w:rPr>
              <w:t>Lawrence County Ambulance Service</w:t>
            </w:r>
          </w:p>
        </w:tc>
      </w:tr>
      <w:tr w:rsidR="00D34A81" w:rsidRPr="00F47911" w14:paraId="2FDE14BA" w14:textId="77777777">
        <w:tc>
          <w:tcPr>
            <w:tcW w:w="1008" w:type="dxa"/>
          </w:tcPr>
          <w:p w14:paraId="150C0CE3" w14:textId="77777777" w:rsidR="00D34A81" w:rsidRDefault="00D34A81" w:rsidP="00D34A81">
            <w:pPr>
              <w:jc w:val="center"/>
              <w:rPr>
                <w:rFonts w:ascii="Maiandra GD" w:hAnsi="Maiandra GD"/>
                <w:sz w:val="24"/>
                <w:szCs w:val="24"/>
              </w:rPr>
            </w:pPr>
            <w:r>
              <w:rPr>
                <w:rFonts w:ascii="Maiandra GD" w:hAnsi="Maiandra GD"/>
                <w:sz w:val="24"/>
                <w:szCs w:val="24"/>
              </w:rPr>
              <w:t>12.</w:t>
            </w:r>
          </w:p>
        </w:tc>
        <w:tc>
          <w:tcPr>
            <w:tcW w:w="1260" w:type="dxa"/>
          </w:tcPr>
          <w:p w14:paraId="0A5724BA"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4C28B941" w14:textId="77777777" w:rsidR="00D34A81" w:rsidRDefault="00D34A81" w:rsidP="00F47911">
            <w:pPr>
              <w:jc w:val="center"/>
              <w:rPr>
                <w:rFonts w:ascii="Maiandra GD" w:hAnsi="Maiandra GD"/>
                <w:sz w:val="24"/>
                <w:szCs w:val="24"/>
              </w:rPr>
            </w:pPr>
          </w:p>
        </w:tc>
        <w:tc>
          <w:tcPr>
            <w:tcW w:w="6048" w:type="dxa"/>
          </w:tcPr>
          <w:p w14:paraId="5157C99B" w14:textId="77777777" w:rsidR="00D34A81" w:rsidRDefault="00D34A81" w:rsidP="008F2B51">
            <w:pPr>
              <w:rPr>
                <w:rFonts w:ascii="Maiandra GD" w:hAnsi="Maiandra GD"/>
                <w:sz w:val="24"/>
                <w:szCs w:val="24"/>
              </w:rPr>
            </w:pPr>
            <w:r>
              <w:rPr>
                <w:rFonts w:ascii="Maiandra GD" w:hAnsi="Maiandra GD"/>
                <w:sz w:val="24"/>
                <w:szCs w:val="24"/>
              </w:rPr>
              <w:t>Old Northwest Chapter of Red Cross</w:t>
            </w:r>
          </w:p>
        </w:tc>
      </w:tr>
      <w:tr w:rsidR="00D34A81" w:rsidRPr="00F47911" w14:paraId="33436D5B" w14:textId="77777777">
        <w:tc>
          <w:tcPr>
            <w:tcW w:w="1008" w:type="dxa"/>
          </w:tcPr>
          <w:p w14:paraId="75CE001B" w14:textId="77777777" w:rsidR="00D34A81" w:rsidRDefault="00D34A81" w:rsidP="00D34A81">
            <w:pPr>
              <w:jc w:val="center"/>
              <w:rPr>
                <w:rFonts w:ascii="Maiandra GD" w:hAnsi="Maiandra GD"/>
                <w:sz w:val="24"/>
                <w:szCs w:val="24"/>
              </w:rPr>
            </w:pPr>
            <w:r>
              <w:rPr>
                <w:rFonts w:ascii="Maiandra GD" w:hAnsi="Maiandra GD"/>
                <w:sz w:val="24"/>
                <w:szCs w:val="24"/>
              </w:rPr>
              <w:t>13.</w:t>
            </w:r>
          </w:p>
        </w:tc>
        <w:tc>
          <w:tcPr>
            <w:tcW w:w="1260" w:type="dxa"/>
          </w:tcPr>
          <w:p w14:paraId="7AE6F228"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08E4ED88" w14:textId="77777777" w:rsidR="00D34A81" w:rsidRDefault="00D34A81" w:rsidP="00F47911">
            <w:pPr>
              <w:jc w:val="center"/>
              <w:rPr>
                <w:rFonts w:ascii="Maiandra GD" w:hAnsi="Maiandra GD"/>
                <w:sz w:val="24"/>
                <w:szCs w:val="24"/>
              </w:rPr>
            </w:pPr>
          </w:p>
        </w:tc>
        <w:tc>
          <w:tcPr>
            <w:tcW w:w="6048" w:type="dxa"/>
          </w:tcPr>
          <w:p w14:paraId="51793DC4" w14:textId="77777777" w:rsidR="00D34A81" w:rsidRDefault="00D34A81" w:rsidP="008F2B51">
            <w:pPr>
              <w:rPr>
                <w:rFonts w:ascii="Maiandra GD" w:hAnsi="Maiandra GD"/>
                <w:sz w:val="24"/>
                <w:szCs w:val="24"/>
              </w:rPr>
            </w:pPr>
            <w:r>
              <w:rPr>
                <w:rFonts w:ascii="Maiandra GD" w:hAnsi="Maiandra GD"/>
                <w:sz w:val="24"/>
                <w:szCs w:val="24"/>
              </w:rPr>
              <w:t>Blue Star Ambulance Service</w:t>
            </w:r>
          </w:p>
        </w:tc>
      </w:tr>
      <w:tr w:rsidR="00D34A81" w:rsidRPr="00F47911" w14:paraId="7189440F" w14:textId="77777777">
        <w:tc>
          <w:tcPr>
            <w:tcW w:w="1008" w:type="dxa"/>
          </w:tcPr>
          <w:p w14:paraId="3CC71E24" w14:textId="77777777" w:rsidR="00D34A81" w:rsidRDefault="00D34A81" w:rsidP="00D34A81">
            <w:pPr>
              <w:jc w:val="center"/>
              <w:rPr>
                <w:rFonts w:ascii="Maiandra GD" w:hAnsi="Maiandra GD"/>
                <w:sz w:val="24"/>
                <w:szCs w:val="24"/>
              </w:rPr>
            </w:pPr>
            <w:r>
              <w:rPr>
                <w:rFonts w:ascii="Maiandra GD" w:hAnsi="Maiandra GD"/>
                <w:sz w:val="24"/>
                <w:szCs w:val="24"/>
              </w:rPr>
              <w:t>14.</w:t>
            </w:r>
          </w:p>
        </w:tc>
        <w:tc>
          <w:tcPr>
            <w:tcW w:w="1260" w:type="dxa"/>
          </w:tcPr>
          <w:p w14:paraId="3DDC1C00"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402B0C6F"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6048" w:type="dxa"/>
          </w:tcPr>
          <w:p w14:paraId="4E88CF65" w14:textId="77777777" w:rsidR="00D34A81" w:rsidRDefault="00D34A81" w:rsidP="008F2B51">
            <w:pPr>
              <w:rPr>
                <w:rFonts w:ascii="Maiandra GD" w:hAnsi="Maiandra GD"/>
                <w:sz w:val="24"/>
                <w:szCs w:val="24"/>
              </w:rPr>
            </w:pPr>
            <w:r>
              <w:rPr>
                <w:rFonts w:ascii="Maiandra GD" w:hAnsi="Maiandra GD"/>
                <w:sz w:val="24"/>
                <w:szCs w:val="24"/>
              </w:rPr>
              <w:t>Lawrence County Memorial Hospital</w:t>
            </w:r>
          </w:p>
        </w:tc>
      </w:tr>
      <w:tr w:rsidR="00D34A81" w:rsidRPr="00F47911" w14:paraId="0C287247" w14:textId="77777777">
        <w:tc>
          <w:tcPr>
            <w:tcW w:w="1008" w:type="dxa"/>
          </w:tcPr>
          <w:p w14:paraId="3A04E2A5" w14:textId="77777777" w:rsidR="00D34A81" w:rsidRDefault="00D34A81" w:rsidP="00D34A81">
            <w:pPr>
              <w:jc w:val="center"/>
              <w:rPr>
                <w:rFonts w:ascii="Maiandra GD" w:hAnsi="Maiandra GD"/>
                <w:sz w:val="24"/>
                <w:szCs w:val="24"/>
              </w:rPr>
            </w:pPr>
            <w:r>
              <w:rPr>
                <w:rFonts w:ascii="Maiandra GD" w:hAnsi="Maiandra GD"/>
                <w:sz w:val="24"/>
                <w:szCs w:val="24"/>
              </w:rPr>
              <w:t>15.</w:t>
            </w:r>
          </w:p>
        </w:tc>
        <w:tc>
          <w:tcPr>
            <w:tcW w:w="1260" w:type="dxa"/>
          </w:tcPr>
          <w:p w14:paraId="68779CB2" w14:textId="77777777" w:rsidR="00D34A81" w:rsidRDefault="00D34A81" w:rsidP="00F47911">
            <w:pPr>
              <w:jc w:val="center"/>
              <w:rPr>
                <w:rFonts w:ascii="Maiandra GD" w:hAnsi="Maiandra GD"/>
                <w:sz w:val="24"/>
                <w:szCs w:val="24"/>
              </w:rPr>
            </w:pPr>
            <w:r>
              <w:rPr>
                <w:rFonts w:ascii="Maiandra GD" w:hAnsi="Maiandra GD"/>
                <w:sz w:val="24"/>
                <w:szCs w:val="24"/>
              </w:rPr>
              <w:t>X</w:t>
            </w:r>
          </w:p>
        </w:tc>
        <w:tc>
          <w:tcPr>
            <w:tcW w:w="1260" w:type="dxa"/>
          </w:tcPr>
          <w:p w14:paraId="4FC340D0" w14:textId="77777777" w:rsidR="00D34A81" w:rsidRDefault="00D34A81" w:rsidP="00F47911">
            <w:pPr>
              <w:jc w:val="center"/>
              <w:rPr>
                <w:rFonts w:ascii="Maiandra GD" w:hAnsi="Maiandra GD"/>
                <w:sz w:val="24"/>
                <w:szCs w:val="24"/>
              </w:rPr>
            </w:pPr>
          </w:p>
        </w:tc>
        <w:tc>
          <w:tcPr>
            <w:tcW w:w="6048" w:type="dxa"/>
          </w:tcPr>
          <w:p w14:paraId="109A57D6" w14:textId="77777777" w:rsidR="00D34A81" w:rsidRDefault="00D34A81" w:rsidP="008F2B51">
            <w:pPr>
              <w:rPr>
                <w:rFonts w:ascii="Maiandra GD" w:hAnsi="Maiandra GD"/>
                <w:sz w:val="24"/>
                <w:szCs w:val="24"/>
              </w:rPr>
            </w:pPr>
            <w:r>
              <w:rPr>
                <w:rFonts w:ascii="Maiandra GD" w:hAnsi="Maiandra GD"/>
                <w:sz w:val="24"/>
                <w:szCs w:val="24"/>
              </w:rPr>
              <w:t>Lawrence County Animal Control Warden</w:t>
            </w:r>
          </w:p>
        </w:tc>
      </w:tr>
    </w:tbl>
    <w:p w14:paraId="06B4D6DA" w14:textId="77777777" w:rsidR="000F3BE3" w:rsidRPr="008F2B51" w:rsidRDefault="000F3BE3" w:rsidP="008F2B51">
      <w:pPr>
        <w:rPr>
          <w:rFonts w:ascii="Maiandra GD" w:hAnsi="Maiandra GD"/>
          <w:sz w:val="24"/>
          <w:szCs w:val="24"/>
        </w:rPr>
      </w:pPr>
    </w:p>
    <w:p w14:paraId="62A3207E" w14:textId="77777777" w:rsidR="008F2B51" w:rsidRPr="008F2B51" w:rsidRDefault="000F3BE3" w:rsidP="008F2B51">
      <w:pPr>
        <w:rPr>
          <w:rFonts w:ascii="Maiandra GD" w:hAnsi="Maiandra GD"/>
          <w:sz w:val="24"/>
          <w:szCs w:val="24"/>
        </w:rPr>
      </w:pPr>
      <w:r w:rsidRPr="008F2B51">
        <w:rPr>
          <w:rFonts w:ascii="Maiandra GD" w:hAnsi="Maiandra GD"/>
          <w:sz w:val="24"/>
          <w:szCs w:val="24"/>
        </w:rPr>
        <w:br w:type="page"/>
      </w:r>
      <w:r w:rsidR="008F2B51" w:rsidRPr="008F2B51">
        <w:rPr>
          <w:rFonts w:ascii="Maiandra GD" w:hAnsi="Maiandra GD"/>
          <w:sz w:val="24"/>
          <w:szCs w:val="24"/>
        </w:rPr>
        <w:lastRenderedPageBreak/>
        <w:t xml:space="preserve"> </w:t>
      </w:r>
    </w:p>
    <w:p w14:paraId="27225D90" w14:textId="77777777" w:rsidR="008F2B51" w:rsidRPr="00D34A81" w:rsidRDefault="008F2B51" w:rsidP="00D34A81">
      <w:pPr>
        <w:jc w:val="center"/>
        <w:rPr>
          <w:rFonts w:ascii="Maiandra GD" w:hAnsi="Maiandra GD"/>
          <w:b/>
          <w:sz w:val="28"/>
          <w:szCs w:val="28"/>
        </w:rPr>
      </w:pPr>
      <w:r w:rsidRPr="00D34A81">
        <w:rPr>
          <w:rFonts w:ascii="Maiandra GD" w:hAnsi="Maiandra GD"/>
          <w:b/>
          <w:sz w:val="28"/>
          <w:szCs w:val="28"/>
        </w:rPr>
        <w:t>Record of Changes</w:t>
      </w:r>
    </w:p>
    <w:p w14:paraId="6C6C2458" w14:textId="77777777" w:rsidR="008F2B51" w:rsidRPr="008F2B51" w:rsidRDefault="008F2B51" w:rsidP="008F2B51">
      <w:pPr>
        <w:rPr>
          <w:rFonts w:ascii="Maiandra GD" w:hAnsi="Maiandra GD"/>
          <w:sz w:val="24"/>
          <w:szCs w:val="24"/>
        </w:rPr>
      </w:pPr>
    </w:p>
    <w:p w14:paraId="0BBB254E" w14:textId="77777777" w:rsidR="008F2B51" w:rsidRPr="008F2B51" w:rsidRDefault="008F2B51" w:rsidP="008F2B51">
      <w:pPr>
        <w:rPr>
          <w:rFonts w:ascii="Maiandra GD" w:hAnsi="Maiandra GD"/>
          <w:sz w:val="24"/>
          <w:szCs w:val="24"/>
        </w:rPr>
      </w:pPr>
      <w:r w:rsidRPr="008F2B51">
        <w:rPr>
          <w:rFonts w:ascii="Maiandra GD" w:hAnsi="Maiandra GD"/>
          <w:sz w:val="24"/>
          <w:szCs w:val="24"/>
        </w:rPr>
        <w:t>When changes are made to this plan, the following procedures should be followed.</w:t>
      </w:r>
    </w:p>
    <w:p w14:paraId="2592D304" w14:textId="77777777" w:rsidR="008F2B51" w:rsidRPr="008F2B51" w:rsidRDefault="008F2B51" w:rsidP="008F2B51">
      <w:pPr>
        <w:rPr>
          <w:rFonts w:ascii="Maiandra GD" w:hAnsi="Maiandra GD"/>
          <w:sz w:val="24"/>
          <w:szCs w:val="24"/>
        </w:rPr>
      </w:pPr>
    </w:p>
    <w:p w14:paraId="0CB60457" w14:textId="77777777" w:rsidR="008F2B51" w:rsidRPr="008F2B51" w:rsidRDefault="008F2B51" w:rsidP="008F2B51">
      <w:pPr>
        <w:rPr>
          <w:rFonts w:ascii="Maiandra GD" w:hAnsi="Maiandra GD"/>
          <w:sz w:val="24"/>
          <w:szCs w:val="24"/>
        </w:rPr>
      </w:pPr>
      <w:r w:rsidRPr="008F2B51">
        <w:rPr>
          <w:rFonts w:ascii="Maiandra GD" w:hAnsi="Maiandra GD"/>
          <w:sz w:val="24"/>
          <w:szCs w:val="24"/>
        </w:rPr>
        <w:t>Major changes will be included on the CD issued by Lawrence County EMA.</w:t>
      </w:r>
    </w:p>
    <w:p w14:paraId="3DD146D0" w14:textId="77777777" w:rsidR="008F2B51" w:rsidRPr="008F2B51" w:rsidRDefault="008F2B51" w:rsidP="008F2B51">
      <w:pPr>
        <w:rPr>
          <w:rFonts w:ascii="Maiandra GD" w:hAnsi="Maiandra GD"/>
          <w:sz w:val="24"/>
          <w:szCs w:val="24"/>
        </w:rPr>
      </w:pPr>
      <w:r w:rsidRPr="008F2B51">
        <w:rPr>
          <w:rFonts w:ascii="Maiandra GD" w:hAnsi="Maiandra GD"/>
          <w:sz w:val="24"/>
          <w:szCs w:val="24"/>
        </w:rPr>
        <w:t>When any change is made, an entry should be made on the following log.</w:t>
      </w:r>
    </w:p>
    <w:p w14:paraId="20965ECC" w14:textId="77777777" w:rsidR="008F2B51" w:rsidRPr="008F2B51" w:rsidRDefault="008F2B51" w:rsidP="008F2B51">
      <w:pPr>
        <w:rPr>
          <w:rFonts w:ascii="Maiandra GD" w:hAnsi="Maiandra G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87"/>
        <w:gridCol w:w="1434"/>
        <w:gridCol w:w="3950"/>
        <w:gridCol w:w="1779"/>
      </w:tblGrid>
      <w:tr w:rsidR="008F2B51" w:rsidRPr="008F2B51" w14:paraId="3852CFB1" w14:textId="77777777">
        <w:trPr>
          <w:trHeight w:val="659"/>
        </w:trPr>
        <w:tc>
          <w:tcPr>
            <w:tcW w:w="1187" w:type="dxa"/>
          </w:tcPr>
          <w:p w14:paraId="43BF8BA8" w14:textId="77777777" w:rsidR="008F2B51" w:rsidRPr="008F2B51" w:rsidRDefault="008F2B51" w:rsidP="008F2B51">
            <w:pPr>
              <w:rPr>
                <w:rFonts w:ascii="Maiandra GD" w:hAnsi="Maiandra GD"/>
                <w:sz w:val="24"/>
                <w:szCs w:val="24"/>
              </w:rPr>
            </w:pPr>
            <w:r w:rsidRPr="008F2B51">
              <w:rPr>
                <w:rFonts w:ascii="Maiandra GD" w:hAnsi="Maiandra GD"/>
                <w:sz w:val="24"/>
                <w:szCs w:val="24"/>
              </w:rPr>
              <w:t>Change</w:t>
            </w:r>
          </w:p>
          <w:p w14:paraId="265D73D0" w14:textId="77777777" w:rsidR="008F2B51" w:rsidRPr="008F2B51" w:rsidRDefault="008F2B51" w:rsidP="008F2B51">
            <w:pPr>
              <w:rPr>
                <w:rFonts w:ascii="Maiandra GD" w:hAnsi="Maiandra GD"/>
                <w:sz w:val="24"/>
                <w:szCs w:val="24"/>
              </w:rPr>
            </w:pPr>
            <w:r w:rsidRPr="008F2B51">
              <w:rPr>
                <w:rFonts w:ascii="Maiandra GD" w:hAnsi="Maiandra GD"/>
                <w:sz w:val="24"/>
                <w:szCs w:val="24"/>
              </w:rPr>
              <w:t>Number</w:t>
            </w:r>
          </w:p>
        </w:tc>
        <w:tc>
          <w:tcPr>
            <w:tcW w:w="1434" w:type="dxa"/>
          </w:tcPr>
          <w:p w14:paraId="6A30CCD9" w14:textId="77777777" w:rsidR="008F2B51" w:rsidRPr="008F2B51" w:rsidRDefault="008F2B51" w:rsidP="008F2B51">
            <w:pPr>
              <w:rPr>
                <w:rFonts w:ascii="Maiandra GD" w:hAnsi="Maiandra GD"/>
                <w:sz w:val="24"/>
                <w:szCs w:val="24"/>
              </w:rPr>
            </w:pPr>
            <w:r w:rsidRPr="008F2B51">
              <w:rPr>
                <w:rFonts w:ascii="Maiandra GD" w:hAnsi="Maiandra GD"/>
                <w:sz w:val="24"/>
                <w:szCs w:val="24"/>
              </w:rPr>
              <w:t>Date</w:t>
            </w:r>
          </w:p>
          <w:p w14:paraId="6D2F9C50" w14:textId="77777777" w:rsidR="008F2B51" w:rsidRPr="008F2B51" w:rsidRDefault="008F2B51" w:rsidP="008F2B51">
            <w:pPr>
              <w:rPr>
                <w:rFonts w:ascii="Maiandra GD" w:hAnsi="Maiandra GD"/>
                <w:sz w:val="24"/>
                <w:szCs w:val="24"/>
              </w:rPr>
            </w:pPr>
            <w:r w:rsidRPr="008F2B51">
              <w:rPr>
                <w:rFonts w:ascii="Maiandra GD" w:hAnsi="Maiandra GD"/>
                <w:sz w:val="24"/>
                <w:szCs w:val="24"/>
              </w:rPr>
              <w:t>Entered</w:t>
            </w:r>
          </w:p>
        </w:tc>
        <w:tc>
          <w:tcPr>
            <w:tcW w:w="3950" w:type="dxa"/>
          </w:tcPr>
          <w:p w14:paraId="568C9016" w14:textId="77777777" w:rsidR="008F2B51" w:rsidRPr="008F2B51" w:rsidRDefault="008F2B51" w:rsidP="008F2B51">
            <w:pPr>
              <w:rPr>
                <w:rFonts w:ascii="Maiandra GD" w:hAnsi="Maiandra GD"/>
                <w:sz w:val="24"/>
                <w:szCs w:val="24"/>
              </w:rPr>
            </w:pPr>
            <w:r w:rsidRPr="008F2B51">
              <w:rPr>
                <w:rFonts w:ascii="Maiandra GD" w:hAnsi="Maiandra GD"/>
                <w:sz w:val="24"/>
                <w:szCs w:val="24"/>
              </w:rPr>
              <w:t>Pages or Sections changed</w:t>
            </w:r>
          </w:p>
        </w:tc>
        <w:tc>
          <w:tcPr>
            <w:tcW w:w="1779" w:type="dxa"/>
          </w:tcPr>
          <w:p w14:paraId="698092E7" w14:textId="77777777" w:rsidR="008F2B51" w:rsidRPr="008F2B51" w:rsidRDefault="008F2B51" w:rsidP="008F2B51">
            <w:pPr>
              <w:rPr>
                <w:rFonts w:ascii="Maiandra GD" w:hAnsi="Maiandra GD"/>
                <w:sz w:val="24"/>
                <w:szCs w:val="24"/>
              </w:rPr>
            </w:pPr>
          </w:p>
          <w:p w14:paraId="04908BE0" w14:textId="77777777" w:rsidR="008F2B51" w:rsidRPr="008F2B51" w:rsidRDefault="008F2B51" w:rsidP="008F2B51">
            <w:pPr>
              <w:rPr>
                <w:rFonts w:ascii="Maiandra GD" w:hAnsi="Maiandra GD"/>
                <w:sz w:val="24"/>
                <w:szCs w:val="24"/>
              </w:rPr>
            </w:pPr>
            <w:r w:rsidRPr="008F2B51">
              <w:rPr>
                <w:rFonts w:ascii="Maiandra GD" w:hAnsi="Maiandra GD"/>
                <w:sz w:val="24"/>
                <w:szCs w:val="24"/>
              </w:rPr>
              <w:t>Entered By</w:t>
            </w:r>
          </w:p>
        </w:tc>
      </w:tr>
      <w:tr w:rsidR="008F2B51" w:rsidRPr="008F2B51" w14:paraId="7118A90A" w14:textId="77777777">
        <w:trPr>
          <w:trHeight w:val="329"/>
        </w:trPr>
        <w:tc>
          <w:tcPr>
            <w:tcW w:w="1187" w:type="dxa"/>
          </w:tcPr>
          <w:p w14:paraId="5BF67F6F" w14:textId="77777777" w:rsidR="008F2B51" w:rsidRPr="008F2B51" w:rsidRDefault="008F2B51" w:rsidP="008F2B51">
            <w:pPr>
              <w:rPr>
                <w:rFonts w:ascii="Maiandra GD" w:hAnsi="Maiandra GD"/>
                <w:sz w:val="24"/>
                <w:szCs w:val="24"/>
              </w:rPr>
            </w:pPr>
            <w:r w:rsidRPr="008F2B51">
              <w:rPr>
                <w:rFonts w:ascii="Maiandra GD" w:hAnsi="Maiandra GD"/>
                <w:sz w:val="24"/>
                <w:szCs w:val="24"/>
              </w:rPr>
              <w:t>1</w:t>
            </w:r>
          </w:p>
        </w:tc>
        <w:tc>
          <w:tcPr>
            <w:tcW w:w="1434" w:type="dxa"/>
          </w:tcPr>
          <w:p w14:paraId="1A839FC4"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02-17-06</w:t>
            </w:r>
          </w:p>
        </w:tc>
        <w:tc>
          <w:tcPr>
            <w:tcW w:w="3950" w:type="dxa"/>
          </w:tcPr>
          <w:p w14:paraId="4694DEE5" w14:textId="77777777" w:rsidR="008F2B51" w:rsidRPr="008F2B51" w:rsidRDefault="008F2B51" w:rsidP="008F2B51">
            <w:pPr>
              <w:rPr>
                <w:rFonts w:ascii="Maiandra GD" w:hAnsi="Maiandra GD"/>
                <w:sz w:val="24"/>
                <w:szCs w:val="24"/>
              </w:rPr>
            </w:pPr>
            <w:r w:rsidRPr="008F2B51">
              <w:rPr>
                <w:rFonts w:ascii="Maiandra GD" w:hAnsi="Maiandra GD"/>
                <w:sz w:val="24"/>
                <w:szCs w:val="24"/>
              </w:rPr>
              <w:t>Approval Pg &amp; Signature Pg</w:t>
            </w:r>
          </w:p>
        </w:tc>
        <w:tc>
          <w:tcPr>
            <w:tcW w:w="1779" w:type="dxa"/>
          </w:tcPr>
          <w:p w14:paraId="5837D5F9"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5AEACC6C" w14:textId="77777777">
        <w:trPr>
          <w:trHeight w:val="312"/>
        </w:trPr>
        <w:tc>
          <w:tcPr>
            <w:tcW w:w="1187" w:type="dxa"/>
          </w:tcPr>
          <w:p w14:paraId="5A19E0F0" w14:textId="77777777" w:rsidR="008F2B51" w:rsidRPr="008F2B51" w:rsidRDefault="008F2B51" w:rsidP="008F2B51">
            <w:pPr>
              <w:rPr>
                <w:rFonts w:ascii="Maiandra GD" w:hAnsi="Maiandra GD"/>
                <w:sz w:val="24"/>
                <w:szCs w:val="24"/>
              </w:rPr>
            </w:pPr>
            <w:r w:rsidRPr="008F2B51">
              <w:rPr>
                <w:rFonts w:ascii="Maiandra GD" w:hAnsi="Maiandra GD"/>
                <w:sz w:val="24"/>
                <w:szCs w:val="24"/>
              </w:rPr>
              <w:t>2</w:t>
            </w:r>
          </w:p>
        </w:tc>
        <w:tc>
          <w:tcPr>
            <w:tcW w:w="1434" w:type="dxa"/>
          </w:tcPr>
          <w:p w14:paraId="2DD73E37"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02-17-06</w:t>
            </w:r>
          </w:p>
        </w:tc>
        <w:tc>
          <w:tcPr>
            <w:tcW w:w="3950" w:type="dxa"/>
          </w:tcPr>
          <w:p w14:paraId="357A9474" w14:textId="77777777" w:rsidR="008F2B51" w:rsidRPr="008F2B51" w:rsidRDefault="008F2B51" w:rsidP="008F2B51">
            <w:pPr>
              <w:rPr>
                <w:rFonts w:ascii="Maiandra GD" w:hAnsi="Maiandra GD"/>
                <w:sz w:val="24"/>
                <w:szCs w:val="24"/>
              </w:rPr>
            </w:pPr>
            <w:r w:rsidRPr="008F2B51">
              <w:rPr>
                <w:rFonts w:ascii="Maiandra GD" w:hAnsi="Maiandra GD"/>
                <w:sz w:val="24"/>
                <w:szCs w:val="24"/>
              </w:rPr>
              <w:t>Basic Plan 1 – 2 County Ord</w:t>
            </w:r>
          </w:p>
        </w:tc>
        <w:tc>
          <w:tcPr>
            <w:tcW w:w="1779" w:type="dxa"/>
          </w:tcPr>
          <w:p w14:paraId="3A9E0321"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54985206" w14:textId="77777777">
        <w:trPr>
          <w:trHeight w:val="329"/>
        </w:trPr>
        <w:tc>
          <w:tcPr>
            <w:tcW w:w="1187" w:type="dxa"/>
          </w:tcPr>
          <w:p w14:paraId="7CB1375A" w14:textId="77777777" w:rsidR="008F2B51" w:rsidRPr="008F2B51" w:rsidRDefault="008F2B51" w:rsidP="008F2B51">
            <w:pPr>
              <w:rPr>
                <w:rFonts w:ascii="Maiandra GD" w:hAnsi="Maiandra GD"/>
                <w:sz w:val="24"/>
                <w:szCs w:val="24"/>
              </w:rPr>
            </w:pPr>
            <w:r w:rsidRPr="008F2B51">
              <w:rPr>
                <w:rFonts w:ascii="Maiandra GD" w:hAnsi="Maiandra GD"/>
                <w:sz w:val="24"/>
                <w:szCs w:val="24"/>
              </w:rPr>
              <w:t>3</w:t>
            </w:r>
          </w:p>
        </w:tc>
        <w:tc>
          <w:tcPr>
            <w:tcW w:w="1434" w:type="dxa"/>
          </w:tcPr>
          <w:p w14:paraId="35A57C05"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02-17-06</w:t>
            </w:r>
          </w:p>
        </w:tc>
        <w:tc>
          <w:tcPr>
            <w:tcW w:w="3950" w:type="dxa"/>
          </w:tcPr>
          <w:p w14:paraId="28939D44"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A, page 16, A-5, A-6</w:t>
            </w:r>
          </w:p>
        </w:tc>
        <w:tc>
          <w:tcPr>
            <w:tcW w:w="1779" w:type="dxa"/>
          </w:tcPr>
          <w:p w14:paraId="4204FE30"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11965ED8" w14:textId="77777777">
        <w:trPr>
          <w:trHeight w:val="329"/>
        </w:trPr>
        <w:tc>
          <w:tcPr>
            <w:tcW w:w="1187" w:type="dxa"/>
          </w:tcPr>
          <w:p w14:paraId="728FA12B" w14:textId="77777777" w:rsidR="008F2B51" w:rsidRPr="008F2B51" w:rsidRDefault="008F2B51" w:rsidP="008F2B51">
            <w:pPr>
              <w:rPr>
                <w:rFonts w:ascii="Maiandra GD" w:hAnsi="Maiandra GD"/>
                <w:sz w:val="24"/>
                <w:szCs w:val="24"/>
              </w:rPr>
            </w:pPr>
            <w:r w:rsidRPr="008F2B51">
              <w:rPr>
                <w:rFonts w:ascii="Maiandra GD" w:hAnsi="Maiandra GD"/>
                <w:sz w:val="24"/>
                <w:szCs w:val="24"/>
              </w:rPr>
              <w:t>4</w:t>
            </w:r>
          </w:p>
        </w:tc>
        <w:tc>
          <w:tcPr>
            <w:tcW w:w="1434" w:type="dxa"/>
          </w:tcPr>
          <w:p w14:paraId="0B26EB88"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02-17-06</w:t>
            </w:r>
          </w:p>
        </w:tc>
        <w:tc>
          <w:tcPr>
            <w:tcW w:w="3950" w:type="dxa"/>
          </w:tcPr>
          <w:p w14:paraId="6F266C16" w14:textId="77777777" w:rsidR="008F2B51" w:rsidRPr="008F2B51" w:rsidRDefault="008F2B51" w:rsidP="008F2B51">
            <w:pPr>
              <w:rPr>
                <w:rFonts w:ascii="Maiandra GD" w:hAnsi="Maiandra GD"/>
                <w:sz w:val="24"/>
                <w:szCs w:val="24"/>
              </w:rPr>
            </w:pPr>
            <w:r w:rsidRPr="008F2B51">
              <w:rPr>
                <w:rFonts w:ascii="Maiandra GD" w:hAnsi="Maiandra GD"/>
                <w:sz w:val="24"/>
                <w:szCs w:val="24"/>
              </w:rPr>
              <w:t>Basic Plan 11-16</w:t>
            </w:r>
          </w:p>
        </w:tc>
        <w:tc>
          <w:tcPr>
            <w:tcW w:w="1779" w:type="dxa"/>
          </w:tcPr>
          <w:p w14:paraId="300D8439"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0B48B2C2" w14:textId="77777777">
        <w:trPr>
          <w:trHeight w:val="329"/>
        </w:trPr>
        <w:tc>
          <w:tcPr>
            <w:tcW w:w="1187" w:type="dxa"/>
          </w:tcPr>
          <w:p w14:paraId="50C139AB" w14:textId="77777777" w:rsidR="008F2B51" w:rsidRPr="008F2B51" w:rsidRDefault="008F2B51" w:rsidP="008F2B51">
            <w:pPr>
              <w:rPr>
                <w:rFonts w:ascii="Maiandra GD" w:hAnsi="Maiandra GD"/>
                <w:sz w:val="24"/>
                <w:szCs w:val="24"/>
              </w:rPr>
            </w:pPr>
            <w:r w:rsidRPr="008F2B51">
              <w:rPr>
                <w:rFonts w:ascii="Maiandra GD" w:hAnsi="Maiandra GD"/>
                <w:sz w:val="24"/>
                <w:szCs w:val="24"/>
              </w:rPr>
              <w:t>5</w:t>
            </w:r>
          </w:p>
        </w:tc>
        <w:tc>
          <w:tcPr>
            <w:tcW w:w="1434" w:type="dxa"/>
          </w:tcPr>
          <w:p w14:paraId="1FCE2D9D"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02-17-06</w:t>
            </w:r>
          </w:p>
        </w:tc>
        <w:tc>
          <w:tcPr>
            <w:tcW w:w="3950" w:type="dxa"/>
          </w:tcPr>
          <w:p w14:paraId="43B8A75E"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F-3, F-4</w:t>
            </w:r>
          </w:p>
        </w:tc>
        <w:tc>
          <w:tcPr>
            <w:tcW w:w="1779" w:type="dxa"/>
          </w:tcPr>
          <w:p w14:paraId="1DF997FE"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4D53B4C6" w14:textId="77777777">
        <w:trPr>
          <w:trHeight w:val="329"/>
        </w:trPr>
        <w:tc>
          <w:tcPr>
            <w:tcW w:w="1187" w:type="dxa"/>
          </w:tcPr>
          <w:p w14:paraId="7EFE7AE3" w14:textId="77777777" w:rsidR="008F2B51" w:rsidRPr="008F2B51" w:rsidRDefault="008F2B51" w:rsidP="008F2B51">
            <w:pPr>
              <w:rPr>
                <w:rFonts w:ascii="Maiandra GD" w:hAnsi="Maiandra GD"/>
                <w:sz w:val="24"/>
                <w:szCs w:val="24"/>
              </w:rPr>
            </w:pPr>
            <w:r w:rsidRPr="008F2B51">
              <w:rPr>
                <w:rFonts w:ascii="Maiandra GD" w:hAnsi="Maiandra GD"/>
                <w:sz w:val="24"/>
                <w:szCs w:val="24"/>
              </w:rPr>
              <w:t>6</w:t>
            </w:r>
          </w:p>
        </w:tc>
        <w:tc>
          <w:tcPr>
            <w:tcW w:w="1434" w:type="dxa"/>
          </w:tcPr>
          <w:p w14:paraId="03BD626F" w14:textId="77777777" w:rsidR="008F2B51" w:rsidRPr="008F2B51" w:rsidRDefault="008F2B51" w:rsidP="008F2B51">
            <w:pPr>
              <w:rPr>
                <w:rFonts w:ascii="Maiandra GD" w:hAnsi="Maiandra GD"/>
                <w:sz w:val="24"/>
                <w:szCs w:val="24"/>
              </w:rPr>
            </w:pPr>
            <w:r w:rsidRPr="008F2B51">
              <w:rPr>
                <w:rFonts w:ascii="Maiandra GD" w:hAnsi="Maiandra GD"/>
                <w:sz w:val="24"/>
                <w:szCs w:val="24"/>
              </w:rPr>
              <w:t>02-17-16</w:t>
            </w:r>
          </w:p>
        </w:tc>
        <w:tc>
          <w:tcPr>
            <w:tcW w:w="3950" w:type="dxa"/>
          </w:tcPr>
          <w:p w14:paraId="1375FB7E"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G-4, G-5</w:t>
            </w:r>
          </w:p>
        </w:tc>
        <w:tc>
          <w:tcPr>
            <w:tcW w:w="1779" w:type="dxa"/>
          </w:tcPr>
          <w:p w14:paraId="303DC8F9"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50AA7C3A" w14:textId="77777777">
        <w:trPr>
          <w:trHeight w:val="329"/>
        </w:trPr>
        <w:tc>
          <w:tcPr>
            <w:tcW w:w="1187" w:type="dxa"/>
          </w:tcPr>
          <w:p w14:paraId="1F4AF23D" w14:textId="77777777" w:rsidR="008F2B51" w:rsidRPr="008F2B51" w:rsidRDefault="008F2B51" w:rsidP="008F2B51">
            <w:pPr>
              <w:rPr>
                <w:rFonts w:ascii="Maiandra GD" w:hAnsi="Maiandra GD"/>
                <w:sz w:val="24"/>
                <w:szCs w:val="24"/>
              </w:rPr>
            </w:pPr>
            <w:r w:rsidRPr="008F2B51">
              <w:rPr>
                <w:rFonts w:ascii="Maiandra GD" w:hAnsi="Maiandra GD"/>
                <w:sz w:val="24"/>
                <w:szCs w:val="24"/>
              </w:rPr>
              <w:t>7</w:t>
            </w:r>
          </w:p>
        </w:tc>
        <w:tc>
          <w:tcPr>
            <w:tcW w:w="1434" w:type="dxa"/>
          </w:tcPr>
          <w:p w14:paraId="193BCDA1" w14:textId="77777777" w:rsidR="008F2B51" w:rsidRPr="008F2B51" w:rsidRDefault="008F2B51" w:rsidP="008F2B51">
            <w:pPr>
              <w:rPr>
                <w:rFonts w:ascii="Maiandra GD" w:hAnsi="Maiandra GD"/>
                <w:sz w:val="24"/>
                <w:szCs w:val="24"/>
              </w:rPr>
            </w:pPr>
            <w:r w:rsidRPr="008F2B51">
              <w:rPr>
                <w:rFonts w:ascii="Maiandra GD" w:hAnsi="Maiandra GD"/>
                <w:sz w:val="24"/>
                <w:szCs w:val="24"/>
              </w:rPr>
              <w:t>02-18-06</w:t>
            </w:r>
          </w:p>
        </w:tc>
        <w:tc>
          <w:tcPr>
            <w:tcW w:w="3950" w:type="dxa"/>
          </w:tcPr>
          <w:p w14:paraId="264C4732"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H and Organization Chart</w:t>
            </w:r>
          </w:p>
        </w:tc>
        <w:tc>
          <w:tcPr>
            <w:tcW w:w="1779" w:type="dxa"/>
          </w:tcPr>
          <w:p w14:paraId="57541B5C"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00BBB398" w14:textId="77777777">
        <w:trPr>
          <w:trHeight w:val="312"/>
        </w:trPr>
        <w:tc>
          <w:tcPr>
            <w:tcW w:w="1187" w:type="dxa"/>
          </w:tcPr>
          <w:p w14:paraId="376C94D0" w14:textId="77777777" w:rsidR="008F2B51" w:rsidRPr="008F2B51" w:rsidRDefault="008F2B51" w:rsidP="008F2B51">
            <w:pPr>
              <w:rPr>
                <w:rFonts w:ascii="Maiandra GD" w:hAnsi="Maiandra GD"/>
                <w:sz w:val="24"/>
                <w:szCs w:val="24"/>
              </w:rPr>
            </w:pPr>
            <w:r w:rsidRPr="008F2B51">
              <w:rPr>
                <w:rFonts w:ascii="Maiandra GD" w:hAnsi="Maiandra GD"/>
                <w:sz w:val="24"/>
                <w:szCs w:val="24"/>
              </w:rPr>
              <w:t>8</w:t>
            </w:r>
          </w:p>
        </w:tc>
        <w:tc>
          <w:tcPr>
            <w:tcW w:w="1434" w:type="dxa"/>
          </w:tcPr>
          <w:p w14:paraId="5B95BDF0" w14:textId="77777777" w:rsidR="008F2B51" w:rsidRPr="008F2B51" w:rsidRDefault="008F2B51" w:rsidP="008F2B51">
            <w:pPr>
              <w:rPr>
                <w:rFonts w:ascii="Maiandra GD" w:hAnsi="Maiandra GD"/>
                <w:sz w:val="24"/>
                <w:szCs w:val="24"/>
              </w:rPr>
            </w:pPr>
            <w:r w:rsidRPr="008F2B51">
              <w:rPr>
                <w:rFonts w:ascii="Maiandra GD" w:hAnsi="Maiandra GD"/>
                <w:sz w:val="24"/>
                <w:szCs w:val="24"/>
              </w:rPr>
              <w:t>02-18-06</w:t>
            </w:r>
          </w:p>
        </w:tc>
        <w:tc>
          <w:tcPr>
            <w:tcW w:w="3950" w:type="dxa"/>
          </w:tcPr>
          <w:p w14:paraId="1AA479E1"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H-5 to 8 &amp; 12 to 17</w:t>
            </w:r>
          </w:p>
        </w:tc>
        <w:tc>
          <w:tcPr>
            <w:tcW w:w="1779" w:type="dxa"/>
          </w:tcPr>
          <w:p w14:paraId="32E47079"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3F8F285A" w14:textId="77777777">
        <w:trPr>
          <w:trHeight w:val="329"/>
        </w:trPr>
        <w:tc>
          <w:tcPr>
            <w:tcW w:w="1187" w:type="dxa"/>
          </w:tcPr>
          <w:p w14:paraId="3BE57555" w14:textId="77777777" w:rsidR="008F2B51" w:rsidRPr="008F2B51" w:rsidRDefault="008F2B51" w:rsidP="008F2B51">
            <w:pPr>
              <w:rPr>
                <w:rFonts w:ascii="Maiandra GD" w:hAnsi="Maiandra GD"/>
                <w:sz w:val="24"/>
                <w:szCs w:val="24"/>
              </w:rPr>
            </w:pPr>
            <w:r w:rsidRPr="008F2B51">
              <w:rPr>
                <w:rFonts w:ascii="Maiandra GD" w:hAnsi="Maiandra GD"/>
                <w:sz w:val="24"/>
                <w:szCs w:val="24"/>
              </w:rPr>
              <w:t>9</w:t>
            </w:r>
          </w:p>
        </w:tc>
        <w:tc>
          <w:tcPr>
            <w:tcW w:w="1434" w:type="dxa"/>
          </w:tcPr>
          <w:p w14:paraId="6CD310AC" w14:textId="77777777" w:rsidR="008F2B51" w:rsidRPr="008F2B51" w:rsidRDefault="008F2B51" w:rsidP="008F2B51">
            <w:pPr>
              <w:rPr>
                <w:rFonts w:ascii="Maiandra GD" w:hAnsi="Maiandra GD"/>
                <w:sz w:val="24"/>
                <w:szCs w:val="24"/>
              </w:rPr>
            </w:pPr>
            <w:r w:rsidRPr="008F2B51">
              <w:rPr>
                <w:rFonts w:ascii="Maiandra GD" w:hAnsi="Maiandra GD"/>
                <w:sz w:val="24"/>
                <w:szCs w:val="24"/>
              </w:rPr>
              <w:t>02-18-06</w:t>
            </w:r>
          </w:p>
        </w:tc>
        <w:tc>
          <w:tcPr>
            <w:tcW w:w="3950" w:type="dxa"/>
          </w:tcPr>
          <w:p w14:paraId="78339722"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K-10, 11</w:t>
            </w:r>
          </w:p>
        </w:tc>
        <w:tc>
          <w:tcPr>
            <w:tcW w:w="1779" w:type="dxa"/>
          </w:tcPr>
          <w:p w14:paraId="6E39EEE8"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3625C1D0" w14:textId="77777777">
        <w:trPr>
          <w:trHeight w:val="329"/>
        </w:trPr>
        <w:tc>
          <w:tcPr>
            <w:tcW w:w="1187" w:type="dxa"/>
          </w:tcPr>
          <w:p w14:paraId="720BD816" w14:textId="77777777" w:rsidR="008F2B51" w:rsidRPr="008F2B51" w:rsidRDefault="008F2B51" w:rsidP="008F2B51">
            <w:pPr>
              <w:rPr>
                <w:rFonts w:ascii="Maiandra GD" w:hAnsi="Maiandra GD"/>
                <w:sz w:val="24"/>
                <w:szCs w:val="24"/>
              </w:rPr>
            </w:pPr>
            <w:r w:rsidRPr="008F2B51">
              <w:rPr>
                <w:rFonts w:ascii="Maiandra GD" w:hAnsi="Maiandra GD"/>
                <w:sz w:val="24"/>
                <w:szCs w:val="24"/>
              </w:rPr>
              <w:t>10</w:t>
            </w:r>
          </w:p>
        </w:tc>
        <w:tc>
          <w:tcPr>
            <w:tcW w:w="1434" w:type="dxa"/>
          </w:tcPr>
          <w:p w14:paraId="4B6DCA90" w14:textId="77777777" w:rsidR="008F2B51" w:rsidRPr="008F2B51" w:rsidRDefault="008F2B51" w:rsidP="008F2B51">
            <w:pPr>
              <w:rPr>
                <w:rFonts w:ascii="Maiandra GD" w:hAnsi="Maiandra GD"/>
                <w:sz w:val="24"/>
                <w:szCs w:val="24"/>
              </w:rPr>
            </w:pPr>
            <w:r w:rsidRPr="008F2B51">
              <w:rPr>
                <w:rFonts w:ascii="Maiandra GD" w:hAnsi="Maiandra GD"/>
                <w:sz w:val="24"/>
                <w:szCs w:val="24"/>
              </w:rPr>
              <w:t>02-18-06</w:t>
            </w:r>
          </w:p>
        </w:tc>
        <w:tc>
          <w:tcPr>
            <w:tcW w:w="3950" w:type="dxa"/>
          </w:tcPr>
          <w:p w14:paraId="4E00D8D8"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M-3</w:t>
            </w:r>
          </w:p>
        </w:tc>
        <w:tc>
          <w:tcPr>
            <w:tcW w:w="1779" w:type="dxa"/>
          </w:tcPr>
          <w:p w14:paraId="118BAAD7"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55D7A4AF" w14:textId="77777777">
        <w:trPr>
          <w:trHeight w:val="329"/>
        </w:trPr>
        <w:tc>
          <w:tcPr>
            <w:tcW w:w="1187" w:type="dxa"/>
          </w:tcPr>
          <w:p w14:paraId="61891BE2" w14:textId="77777777" w:rsidR="008F2B51" w:rsidRPr="008F2B51" w:rsidRDefault="008F2B51" w:rsidP="008F2B51">
            <w:pPr>
              <w:rPr>
                <w:rFonts w:ascii="Maiandra GD" w:hAnsi="Maiandra GD"/>
                <w:sz w:val="24"/>
                <w:szCs w:val="24"/>
              </w:rPr>
            </w:pPr>
            <w:r w:rsidRPr="008F2B51">
              <w:rPr>
                <w:rFonts w:ascii="Maiandra GD" w:hAnsi="Maiandra GD"/>
                <w:sz w:val="24"/>
                <w:szCs w:val="24"/>
              </w:rPr>
              <w:t>11</w:t>
            </w:r>
          </w:p>
        </w:tc>
        <w:tc>
          <w:tcPr>
            <w:tcW w:w="1434" w:type="dxa"/>
          </w:tcPr>
          <w:p w14:paraId="63FF8657" w14:textId="77777777" w:rsidR="008F2B51" w:rsidRPr="008F2B51" w:rsidRDefault="008F2B51" w:rsidP="008F2B51">
            <w:pPr>
              <w:rPr>
                <w:rFonts w:ascii="Maiandra GD" w:hAnsi="Maiandra GD"/>
                <w:sz w:val="24"/>
                <w:szCs w:val="24"/>
              </w:rPr>
            </w:pPr>
            <w:r w:rsidRPr="008F2B51">
              <w:rPr>
                <w:rFonts w:ascii="Maiandra GD" w:hAnsi="Maiandra GD"/>
                <w:sz w:val="24"/>
                <w:szCs w:val="24"/>
              </w:rPr>
              <w:t>02-19-06</w:t>
            </w:r>
          </w:p>
        </w:tc>
        <w:tc>
          <w:tcPr>
            <w:tcW w:w="3950" w:type="dxa"/>
          </w:tcPr>
          <w:p w14:paraId="5CD19E41"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N-18 to 20 and 40 to 42</w:t>
            </w:r>
          </w:p>
        </w:tc>
        <w:tc>
          <w:tcPr>
            <w:tcW w:w="1779" w:type="dxa"/>
          </w:tcPr>
          <w:p w14:paraId="70B11DF8"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417BCB9C" w14:textId="77777777">
        <w:trPr>
          <w:trHeight w:val="329"/>
        </w:trPr>
        <w:tc>
          <w:tcPr>
            <w:tcW w:w="1187" w:type="dxa"/>
          </w:tcPr>
          <w:p w14:paraId="4CD5B580" w14:textId="77777777" w:rsidR="008F2B51" w:rsidRPr="008F2B51" w:rsidRDefault="008F2B51" w:rsidP="008F2B51">
            <w:pPr>
              <w:rPr>
                <w:rFonts w:ascii="Maiandra GD" w:hAnsi="Maiandra GD"/>
                <w:sz w:val="24"/>
                <w:szCs w:val="24"/>
              </w:rPr>
            </w:pPr>
            <w:r w:rsidRPr="008F2B51">
              <w:rPr>
                <w:rFonts w:ascii="Maiandra GD" w:hAnsi="Maiandra GD"/>
                <w:sz w:val="24"/>
                <w:szCs w:val="24"/>
              </w:rPr>
              <w:t>12</w:t>
            </w:r>
          </w:p>
        </w:tc>
        <w:tc>
          <w:tcPr>
            <w:tcW w:w="1434" w:type="dxa"/>
          </w:tcPr>
          <w:p w14:paraId="3DA0C6DE" w14:textId="77777777" w:rsidR="008F2B51" w:rsidRPr="008F2B51" w:rsidRDefault="008F2B51" w:rsidP="008F2B51">
            <w:pPr>
              <w:rPr>
                <w:rFonts w:ascii="Maiandra GD" w:hAnsi="Maiandra GD"/>
                <w:sz w:val="24"/>
                <w:szCs w:val="24"/>
              </w:rPr>
            </w:pPr>
            <w:r w:rsidRPr="008F2B51">
              <w:rPr>
                <w:rFonts w:ascii="Maiandra GD" w:hAnsi="Maiandra GD"/>
                <w:sz w:val="24"/>
                <w:szCs w:val="24"/>
              </w:rPr>
              <w:t>02-19-06</w:t>
            </w:r>
          </w:p>
        </w:tc>
        <w:tc>
          <w:tcPr>
            <w:tcW w:w="3950" w:type="dxa"/>
          </w:tcPr>
          <w:p w14:paraId="5BFA048B" w14:textId="77777777" w:rsidR="008F2B51" w:rsidRPr="008F2B51" w:rsidRDefault="008F2B51" w:rsidP="008F2B51">
            <w:pPr>
              <w:rPr>
                <w:rFonts w:ascii="Maiandra GD" w:hAnsi="Maiandra GD"/>
                <w:sz w:val="24"/>
                <w:szCs w:val="24"/>
              </w:rPr>
            </w:pPr>
            <w:r w:rsidRPr="008F2B51">
              <w:rPr>
                <w:rFonts w:ascii="Maiandra GD" w:hAnsi="Maiandra GD"/>
                <w:sz w:val="24"/>
                <w:szCs w:val="24"/>
              </w:rPr>
              <w:t>Annex N-43, 44 and 52, 53</w:t>
            </w:r>
          </w:p>
        </w:tc>
        <w:tc>
          <w:tcPr>
            <w:tcW w:w="1779" w:type="dxa"/>
          </w:tcPr>
          <w:p w14:paraId="218D36CB"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F2B51" w:rsidRPr="008F2B51" w14:paraId="3E502CD0" w14:textId="77777777">
        <w:trPr>
          <w:trHeight w:val="329"/>
        </w:trPr>
        <w:tc>
          <w:tcPr>
            <w:tcW w:w="1187" w:type="dxa"/>
          </w:tcPr>
          <w:p w14:paraId="453EEC8C" w14:textId="77777777" w:rsidR="008F2B51" w:rsidRPr="008F2B51" w:rsidRDefault="008F2B51" w:rsidP="008F2B51">
            <w:pPr>
              <w:rPr>
                <w:rFonts w:ascii="Maiandra GD" w:hAnsi="Maiandra GD"/>
                <w:sz w:val="24"/>
                <w:szCs w:val="24"/>
              </w:rPr>
            </w:pPr>
            <w:r w:rsidRPr="008F2B51">
              <w:rPr>
                <w:rFonts w:ascii="Maiandra GD" w:hAnsi="Maiandra GD"/>
                <w:sz w:val="24"/>
                <w:szCs w:val="24"/>
              </w:rPr>
              <w:t>13</w:t>
            </w:r>
          </w:p>
        </w:tc>
        <w:tc>
          <w:tcPr>
            <w:tcW w:w="1434" w:type="dxa"/>
          </w:tcPr>
          <w:p w14:paraId="1A059EA3" w14:textId="77777777" w:rsidR="008F2B51" w:rsidRPr="008F2B51" w:rsidRDefault="008F2B51" w:rsidP="008F2B51">
            <w:pPr>
              <w:rPr>
                <w:rFonts w:ascii="Maiandra GD" w:hAnsi="Maiandra GD"/>
                <w:sz w:val="24"/>
                <w:szCs w:val="24"/>
              </w:rPr>
            </w:pPr>
            <w:r w:rsidRPr="008F2B51">
              <w:rPr>
                <w:rFonts w:ascii="Maiandra GD" w:hAnsi="Maiandra GD"/>
                <w:sz w:val="24"/>
                <w:szCs w:val="24"/>
              </w:rPr>
              <w:t>Jan 2010</w:t>
            </w:r>
          </w:p>
        </w:tc>
        <w:tc>
          <w:tcPr>
            <w:tcW w:w="3950" w:type="dxa"/>
          </w:tcPr>
          <w:p w14:paraId="64A39CA5" w14:textId="77777777" w:rsidR="008F2B51" w:rsidRPr="008F2B51" w:rsidRDefault="008F2B51" w:rsidP="008F2B51">
            <w:pPr>
              <w:rPr>
                <w:rFonts w:ascii="Maiandra GD" w:hAnsi="Maiandra GD"/>
                <w:sz w:val="24"/>
                <w:szCs w:val="24"/>
              </w:rPr>
            </w:pPr>
            <w:r w:rsidRPr="008F2B51">
              <w:rPr>
                <w:rFonts w:ascii="Maiandra GD" w:hAnsi="Maiandra GD"/>
                <w:sz w:val="24"/>
                <w:szCs w:val="24"/>
              </w:rPr>
              <w:t xml:space="preserve">Complete makeover </w:t>
            </w:r>
          </w:p>
        </w:tc>
        <w:tc>
          <w:tcPr>
            <w:tcW w:w="1779" w:type="dxa"/>
          </w:tcPr>
          <w:p w14:paraId="73BD4014" w14:textId="77777777" w:rsidR="008F2B51" w:rsidRPr="008F2B51" w:rsidRDefault="008F2B51" w:rsidP="008F2B51">
            <w:pPr>
              <w:rPr>
                <w:rFonts w:ascii="Maiandra GD" w:hAnsi="Maiandra GD"/>
                <w:sz w:val="24"/>
                <w:szCs w:val="24"/>
              </w:rPr>
            </w:pPr>
            <w:r w:rsidRPr="008F2B51">
              <w:rPr>
                <w:rFonts w:ascii="Maiandra GD" w:hAnsi="Maiandra GD"/>
                <w:sz w:val="24"/>
                <w:szCs w:val="24"/>
              </w:rPr>
              <w:t>G. Angle</w:t>
            </w:r>
          </w:p>
        </w:tc>
      </w:tr>
      <w:tr w:rsidR="008504D7" w:rsidRPr="008F2B51" w14:paraId="39A05201" w14:textId="77777777">
        <w:trPr>
          <w:trHeight w:val="329"/>
        </w:trPr>
        <w:tc>
          <w:tcPr>
            <w:tcW w:w="1187" w:type="dxa"/>
          </w:tcPr>
          <w:p w14:paraId="24D3F09F" w14:textId="77777777" w:rsidR="008504D7" w:rsidRPr="008F2B51" w:rsidRDefault="008504D7" w:rsidP="008F2B51">
            <w:pPr>
              <w:rPr>
                <w:rFonts w:ascii="Maiandra GD" w:hAnsi="Maiandra GD"/>
                <w:sz w:val="24"/>
                <w:szCs w:val="24"/>
              </w:rPr>
            </w:pPr>
            <w:r>
              <w:rPr>
                <w:rFonts w:ascii="Maiandra GD" w:hAnsi="Maiandra GD"/>
                <w:sz w:val="24"/>
                <w:szCs w:val="24"/>
              </w:rPr>
              <w:t>14</w:t>
            </w:r>
          </w:p>
        </w:tc>
        <w:tc>
          <w:tcPr>
            <w:tcW w:w="1434" w:type="dxa"/>
          </w:tcPr>
          <w:p w14:paraId="71C2BB0E" w14:textId="77777777" w:rsidR="008504D7" w:rsidRPr="008F2B51" w:rsidRDefault="008504D7" w:rsidP="008F2B51">
            <w:pPr>
              <w:rPr>
                <w:rFonts w:ascii="Maiandra GD" w:hAnsi="Maiandra GD"/>
                <w:sz w:val="24"/>
                <w:szCs w:val="24"/>
              </w:rPr>
            </w:pPr>
            <w:r>
              <w:rPr>
                <w:rFonts w:ascii="Maiandra GD" w:hAnsi="Maiandra GD"/>
                <w:sz w:val="24"/>
                <w:szCs w:val="24"/>
              </w:rPr>
              <w:t>May 2010</w:t>
            </w:r>
          </w:p>
        </w:tc>
        <w:tc>
          <w:tcPr>
            <w:tcW w:w="3950" w:type="dxa"/>
          </w:tcPr>
          <w:p w14:paraId="568F0A3C" w14:textId="77777777" w:rsidR="008504D7" w:rsidRPr="008F2B51" w:rsidRDefault="008504D7" w:rsidP="008F2B51">
            <w:pPr>
              <w:rPr>
                <w:rFonts w:ascii="Maiandra GD" w:hAnsi="Maiandra GD"/>
                <w:sz w:val="24"/>
                <w:szCs w:val="24"/>
              </w:rPr>
            </w:pPr>
            <w:r>
              <w:rPr>
                <w:rFonts w:ascii="Maiandra GD" w:hAnsi="Maiandra GD"/>
                <w:sz w:val="24"/>
                <w:szCs w:val="24"/>
              </w:rPr>
              <w:t>Basic Plan pg 3-IV-B</w:t>
            </w:r>
          </w:p>
        </w:tc>
        <w:tc>
          <w:tcPr>
            <w:tcW w:w="1779" w:type="dxa"/>
          </w:tcPr>
          <w:p w14:paraId="48888D44" w14:textId="77777777" w:rsidR="008504D7" w:rsidRDefault="008504D7">
            <w:r w:rsidRPr="003D77EE">
              <w:rPr>
                <w:rFonts w:ascii="Maiandra GD" w:hAnsi="Maiandra GD"/>
                <w:sz w:val="24"/>
                <w:szCs w:val="24"/>
              </w:rPr>
              <w:t>G. Angle</w:t>
            </w:r>
          </w:p>
        </w:tc>
      </w:tr>
      <w:tr w:rsidR="008504D7" w:rsidRPr="008F2B51" w14:paraId="30E701A2" w14:textId="77777777">
        <w:trPr>
          <w:trHeight w:val="312"/>
        </w:trPr>
        <w:tc>
          <w:tcPr>
            <w:tcW w:w="1187" w:type="dxa"/>
          </w:tcPr>
          <w:p w14:paraId="5676C435" w14:textId="77777777" w:rsidR="008504D7" w:rsidRPr="008F2B51" w:rsidRDefault="008504D7" w:rsidP="008F2B51">
            <w:pPr>
              <w:rPr>
                <w:rFonts w:ascii="Maiandra GD" w:hAnsi="Maiandra GD"/>
                <w:sz w:val="24"/>
                <w:szCs w:val="24"/>
              </w:rPr>
            </w:pPr>
            <w:r>
              <w:rPr>
                <w:rFonts w:ascii="Maiandra GD" w:hAnsi="Maiandra GD"/>
                <w:sz w:val="24"/>
                <w:szCs w:val="24"/>
              </w:rPr>
              <w:t>15</w:t>
            </w:r>
          </w:p>
        </w:tc>
        <w:tc>
          <w:tcPr>
            <w:tcW w:w="1434" w:type="dxa"/>
          </w:tcPr>
          <w:p w14:paraId="255208E9" w14:textId="77777777" w:rsidR="008504D7" w:rsidRDefault="008504D7">
            <w:r w:rsidRPr="00153592">
              <w:rPr>
                <w:rFonts w:ascii="Maiandra GD" w:hAnsi="Maiandra GD"/>
                <w:sz w:val="24"/>
                <w:szCs w:val="24"/>
              </w:rPr>
              <w:t>May 2010</w:t>
            </w:r>
          </w:p>
        </w:tc>
        <w:tc>
          <w:tcPr>
            <w:tcW w:w="3950" w:type="dxa"/>
          </w:tcPr>
          <w:p w14:paraId="572C9C73" w14:textId="77777777" w:rsidR="008504D7" w:rsidRDefault="008504D7">
            <w:r w:rsidRPr="00736F57">
              <w:rPr>
                <w:rFonts w:ascii="Maiandra GD" w:hAnsi="Maiandra GD"/>
                <w:sz w:val="24"/>
                <w:szCs w:val="24"/>
              </w:rPr>
              <w:t>Basic Plan</w:t>
            </w:r>
            <w:r>
              <w:rPr>
                <w:rFonts w:ascii="Maiandra GD" w:hAnsi="Maiandra GD"/>
                <w:sz w:val="24"/>
                <w:szCs w:val="24"/>
              </w:rPr>
              <w:t xml:space="preserve"> Pg 13- IX-A</w:t>
            </w:r>
          </w:p>
        </w:tc>
        <w:tc>
          <w:tcPr>
            <w:tcW w:w="1779" w:type="dxa"/>
          </w:tcPr>
          <w:p w14:paraId="657ABE64" w14:textId="77777777" w:rsidR="008504D7" w:rsidRDefault="008504D7">
            <w:r w:rsidRPr="003D77EE">
              <w:rPr>
                <w:rFonts w:ascii="Maiandra GD" w:hAnsi="Maiandra GD"/>
                <w:sz w:val="24"/>
                <w:szCs w:val="24"/>
              </w:rPr>
              <w:t>G. Angle</w:t>
            </w:r>
          </w:p>
        </w:tc>
      </w:tr>
      <w:tr w:rsidR="008504D7" w:rsidRPr="008F2B51" w14:paraId="24BA0A09" w14:textId="77777777">
        <w:trPr>
          <w:trHeight w:val="329"/>
        </w:trPr>
        <w:tc>
          <w:tcPr>
            <w:tcW w:w="1187" w:type="dxa"/>
          </w:tcPr>
          <w:p w14:paraId="29366EA2" w14:textId="77777777" w:rsidR="008504D7" w:rsidRPr="008F2B51" w:rsidRDefault="008504D7" w:rsidP="008F2B51">
            <w:pPr>
              <w:rPr>
                <w:rFonts w:ascii="Maiandra GD" w:hAnsi="Maiandra GD"/>
                <w:sz w:val="24"/>
                <w:szCs w:val="24"/>
              </w:rPr>
            </w:pPr>
            <w:r>
              <w:rPr>
                <w:rFonts w:ascii="Maiandra GD" w:hAnsi="Maiandra GD"/>
                <w:sz w:val="24"/>
                <w:szCs w:val="24"/>
              </w:rPr>
              <w:t>16</w:t>
            </w:r>
          </w:p>
        </w:tc>
        <w:tc>
          <w:tcPr>
            <w:tcW w:w="1434" w:type="dxa"/>
          </w:tcPr>
          <w:p w14:paraId="283EFAF8" w14:textId="77777777" w:rsidR="008504D7" w:rsidRDefault="008504D7">
            <w:r w:rsidRPr="00153592">
              <w:rPr>
                <w:rFonts w:ascii="Maiandra GD" w:hAnsi="Maiandra GD"/>
                <w:sz w:val="24"/>
                <w:szCs w:val="24"/>
              </w:rPr>
              <w:t>May 2010</w:t>
            </w:r>
          </w:p>
        </w:tc>
        <w:tc>
          <w:tcPr>
            <w:tcW w:w="3950" w:type="dxa"/>
          </w:tcPr>
          <w:p w14:paraId="132EC5D4" w14:textId="77777777" w:rsidR="008504D7" w:rsidRDefault="008504D7">
            <w:r w:rsidRPr="00736F57">
              <w:rPr>
                <w:rFonts w:ascii="Maiandra GD" w:hAnsi="Maiandra GD"/>
                <w:sz w:val="24"/>
                <w:szCs w:val="24"/>
              </w:rPr>
              <w:t>Basic Plan</w:t>
            </w:r>
            <w:r>
              <w:rPr>
                <w:rFonts w:ascii="Maiandra GD" w:hAnsi="Maiandra GD"/>
                <w:sz w:val="24"/>
                <w:szCs w:val="24"/>
              </w:rPr>
              <w:t xml:space="preserve"> ph 14- XI-XII</w:t>
            </w:r>
          </w:p>
        </w:tc>
        <w:tc>
          <w:tcPr>
            <w:tcW w:w="1779" w:type="dxa"/>
          </w:tcPr>
          <w:p w14:paraId="0467FF4E" w14:textId="77777777" w:rsidR="008504D7" w:rsidRDefault="008504D7">
            <w:r w:rsidRPr="003D77EE">
              <w:rPr>
                <w:rFonts w:ascii="Maiandra GD" w:hAnsi="Maiandra GD"/>
                <w:sz w:val="24"/>
                <w:szCs w:val="24"/>
              </w:rPr>
              <w:t>G. Angle</w:t>
            </w:r>
          </w:p>
        </w:tc>
      </w:tr>
      <w:tr w:rsidR="008504D7" w:rsidRPr="008F2B51" w14:paraId="1522408C" w14:textId="77777777">
        <w:trPr>
          <w:trHeight w:val="329"/>
        </w:trPr>
        <w:tc>
          <w:tcPr>
            <w:tcW w:w="1187" w:type="dxa"/>
          </w:tcPr>
          <w:p w14:paraId="101FC5AD" w14:textId="77777777" w:rsidR="008504D7" w:rsidRPr="008F2B51" w:rsidRDefault="008504D7" w:rsidP="008F2B51">
            <w:pPr>
              <w:rPr>
                <w:rFonts w:ascii="Maiandra GD" w:hAnsi="Maiandra GD"/>
                <w:sz w:val="24"/>
                <w:szCs w:val="24"/>
              </w:rPr>
            </w:pPr>
            <w:r>
              <w:rPr>
                <w:rFonts w:ascii="Maiandra GD" w:hAnsi="Maiandra GD"/>
                <w:sz w:val="24"/>
                <w:szCs w:val="24"/>
              </w:rPr>
              <w:t>17</w:t>
            </w:r>
          </w:p>
        </w:tc>
        <w:tc>
          <w:tcPr>
            <w:tcW w:w="1434" w:type="dxa"/>
          </w:tcPr>
          <w:p w14:paraId="2DEF3F7C" w14:textId="77777777" w:rsidR="008504D7" w:rsidRDefault="008504D7">
            <w:r w:rsidRPr="00153592">
              <w:rPr>
                <w:rFonts w:ascii="Maiandra GD" w:hAnsi="Maiandra GD"/>
                <w:sz w:val="24"/>
                <w:szCs w:val="24"/>
              </w:rPr>
              <w:t>May 2010</w:t>
            </w:r>
          </w:p>
        </w:tc>
        <w:tc>
          <w:tcPr>
            <w:tcW w:w="3950" w:type="dxa"/>
          </w:tcPr>
          <w:p w14:paraId="4E635662" w14:textId="77777777" w:rsidR="008504D7" w:rsidRPr="008F2B51" w:rsidRDefault="008A1997" w:rsidP="008F2B51">
            <w:pPr>
              <w:rPr>
                <w:rFonts w:ascii="Maiandra GD" w:hAnsi="Maiandra GD"/>
                <w:sz w:val="24"/>
                <w:szCs w:val="24"/>
              </w:rPr>
            </w:pPr>
            <w:r>
              <w:rPr>
                <w:rFonts w:ascii="Maiandra GD" w:hAnsi="Maiandra GD"/>
                <w:sz w:val="24"/>
                <w:szCs w:val="24"/>
              </w:rPr>
              <w:t>Direction Cont. ph 16-17 App</w:t>
            </w:r>
            <w:r w:rsidR="008504D7">
              <w:rPr>
                <w:rFonts w:ascii="Maiandra GD" w:hAnsi="Maiandra GD"/>
                <w:sz w:val="24"/>
                <w:szCs w:val="24"/>
              </w:rPr>
              <w:t>. A-B</w:t>
            </w:r>
          </w:p>
        </w:tc>
        <w:tc>
          <w:tcPr>
            <w:tcW w:w="1779" w:type="dxa"/>
          </w:tcPr>
          <w:p w14:paraId="53F5BB60" w14:textId="77777777" w:rsidR="008504D7" w:rsidRDefault="008504D7">
            <w:r w:rsidRPr="003D77EE">
              <w:rPr>
                <w:rFonts w:ascii="Maiandra GD" w:hAnsi="Maiandra GD"/>
                <w:sz w:val="24"/>
                <w:szCs w:val="24"/>
              </w:rPr>
              <w:t>G. Angle</w:t>
            </w:r>
          </w:p>
        </w:tc>
      </w:tr>
      <w:tr w:rsidR="008504D7" w:rsidRPr="008F2B51" w14:paraId="5287796A" w14:textId="77777777">
        <w:trPr>
          <w:trHeight w:val="329"/>
        </w:trPr>
        <w:tc>
          <w:tcPr>
            <w:tcW w:w="1187" w:type="dxa"/>
          </w:tcPr>
          <w:p w14:paraId="5E12F933" w14:textId="77777777" w:rsidR="008504D7" w:rsidRPr="008F2B51" w:rsidRDefault="008504D7" w:rsidP="008F2B51">
            <w:pPr>
              <w:rPr>
                <w:rFonts w:ascii="Maiandra GD" w:hAnsi="Maiandra GD"/>
                <w:sz w:val="24"/>
                <w:szCs w:val="24"/>
              </w:rPr>
            </w:pPr>
            <w:r>
              <w:rPr>
                <w:rFonts w:ascii="Maiandra GD" w:hAnsi="Maiandra GD"/>
                <w:sz w:val="24"/>
                <w:szCs w:val="24"/>
              </w:rPr>
              <w:t>18</w:t>
            </w:r>
          </w:p>
        </w:tc>
        <w:tc>
          <w:tcPr>
            <w:tcW w:w="1434" w:type="dxa"/>
          </w:tcPr>
          <w:p w14:paraId="18EEF82A" w14:textId="77777777" w:rsidR="008504D7" w:rsidRDefault="008504D7">
            <w:r w:rsidRPr="00153592">
              <w:rPr>
                <w:rFonts w:ascii="Maiandra GD" w:hAnsi="Maiandra GD"/>
                <w:sz w:val="24"/>
                <w:szCs w:val="24"/>
              </w:rPr>
              <w:t>May 2010</w:t>
            </w:r>
          </w:p>
        </w:tc>
        <w:tc>
          <w:tcPr>
            <w:tcW w:w="3950" w:type="dxa"/>
          </w:tcPr>
          <w:p w14:paraId="22B3268C" w14:textId="77777777" w:rsidR="008504D7" w:rsidRPr="008F2B51" w:rsidRDefault="008504D7" w:rsidP="008F2B51">
            <w:pPr>
              <w:rPr>
                <w:rFonts w:ascii="Maiandra GD" w:hAnsi="Maiandra GD"/>
                <w:sz w:val="24"/>
                <w:szCs w:val="24"/>
              </w:rPr>
            </w:pPr>
            <w:r>
              <w:rPr>
                <w:rFonts w:ascii="Maiandra GD" w:hAnsi="Maiandra GD"/>
                <w:sz w:val="24"/>
                <w:szCs w:val="24"/>
              </w:rPr>
              <w:t>Comm.  pg. 2-B- item 4</w:t>
            </w:r>
          </w:p>
        </w:tc>
        <w:tc>
          <w:tcPr>
            <w:tcW w:w="1779" w:type="dxa"/>
          </w:tcPr>
          <w:p w14:paraId="4DDA80AE" w14:textId="77777777" w:rsidR="008504D7" w:rsidRDefault="008504D7">
            <w:r w:rsidRPr="003D77EE">
              <w:rPr>
                <w:rFonts w:ascii="Maiandra GD" w:hAnsi="Maiandra GD"/>
                <w:sz w:val="24"/>
                <w:szCs w:val="24"/>
              </w:rPr>
              <w:t>G. Angle</w:t>
            </w:r>
          </w:p>
        </w:tc>
      </w:tr>
      <w:tr w:rsidR="008504D7" w:rsidRPr="008F2B51" w14:paraId="4E90959A" w14:textId="77777777">
        <w:trPr>
          <w:trHeight w:val="329"/>
        </w:trPr>
        <w:tc>
          <w:tcPr>
            <w:tcW w:w="1187" w:type="dxa"/>
          </w:tcPr>
          <w:p w14:paraId="3249A80F" w14:textId="77777777" w:rsidR="008504D7" w:rsidRPr="008F2B51" w:rsidRDefault="008504D7" w:rsidP="008F2B51">
            <w:pPr>
              <w:rPr>
                <w:rFonts w:ascii="Maiandra GD" w:hAnsi="Maiandra GD"/>
                <w:sz w:val="24"/>
                <w:szCs w:val="24"/>
              </w:rPr>
            </w:pPr>
            <w:r>
              <w:rPr>
                <w:rFonts w:ascii="Maiandra GD" w:hAnsi="Maiandra GD"/>
                <w:sz w:val="24"/>
                <w:szCs w:val="24"/>
              </w:rPr>
              <w:t>19</w:t>
            </w:r>
          </w:p>
        </w:tc>
        <w:tc>
          <w:tcPr>
            <w:tcW w:w="1434" w:type="dxa"/>
          </w:tcPr>
          <w:p w14:paraId="4EC1050A" w14:textId="77777777" w:rsidR="008504D7" w:rsidRDefault="008504D7">
            <w:r w:rsidRPr="00153592">
              <w:rPr>
                <w:rFonts w:ascii="Maiandra GD" w:hAnsi="Maiandra GD"/>
                <w:sz w:val="24"/>
                <w:szCs w:val="24"/>
              </w:rPr>
              <w:t>May 2010</w:t>
            </w:r>
          </w:p>
        </w:tc>
        <w:tc>
          <w:tcPr>
            <w:tcW w:w="3950" w:type="dxa"/>
          </w:tcPr>
          <w:p w14:paraId="5DEB364F" w14:textId="77777777" w:rsidR="008504D7" w:rsidRPr="008F2B51" w:rsidRDefault="008504D7" w:rsidP="008F2B51">
            <w:pPr>
              <w:rPr>
                <w:rFonts w:ascii="Maiandra GD" w:hAnsi="Maiandra GD"/>
                <w:sz w:val="24"/>
                <w:szCs w:val="24"/>
              </w:rPr>
            </w:pPr>
            <w:r>
              <w:rPr>
                <w:rFonts w:ascii="Maiandra GD" w:hAnsi="Maiandra GD"/>
                <w:sz w:val="24"/>
                <w:szCs w:val="24"/>
              </w:rPr>
              <w:t>Warn- Emergency pg 2- omit 9</w:t>
            </w:r>
          </w:p>
        </w:tc>
        <w:tc>
          <w:tcPr>
            <w:tcW w:w="1779" w:type="dxa"/>
          </w:tcPr>
          <w:p w14:paraId="238F6133" w14:textId="77777777" w:rsidR="008504D7" w:rsidRDefault="008504D7">
            <w:r w:rsidRPr="003D77EE">
              <w:rPr>
                <w:rFonts w:ascii="Maiandra GD" w:hAnsi="Maiandra GD"/>
                <w:sz w:val="24"/>
                <w:szCs w:val="24"/>
              </w:rPr>
              <w:t>G. Angle</w:t>
            </w:r>
          </w:p>
        </w:tc>
      </w:tr>
      <w:tr w:rsidR="008504D7" w:rsidRPr="008F2B51" w14:paraId="1182BA2F" w14:textId="77777777">
        <w:trPr>
          <w:trHeight w:val="329"/>
        </w:trPr>
        <w:tc>
          <w:tcPr>
            <w:tcW w:w="1187" w:type="dxa"/>
          </w:tcPr>
          <w:p w14:paraId="1BC81801" w14:textId="77777777" w:rsidR="008504D7" w:rsidRPr="008F2B51" w:rsidRDefault="008504D7" w:rsidP="008F2B51">
            <w:pPr>
              <w:rPr>
                <w:rFonts w:ascii="Maiandra GD" w:hAnsi="Maiandra GD"/>
                <w:sz w:val="24"/>
                <w:szCs w:val="24"/>
              </w:rPr>
            </w:pPr>
            <w:r>
              <w:rPr>
                <w:rFonts w:ascii="Maiandra GD" w:hAnsi="Maiandra GD"/>
                <w:sz w:val="24"/>
                <w:szCs w:val="24"/>
              </w:rPr>
              <w:t>20</w:t>
            </w:r>
          </w:p>
        </w:tc>
        <w:tc>
          <w:tcPr>
            <w:tcW w:w="1434" w:type="dxa"/>
          </w:tcPr>
          <w:p w14:paraId="664D96C8" w14:textId="77777777" w:rsidR="008504D7" w:rsidRDefault="008504D7">
            <w:r w:rsidRPr="00153592">
              <w:rPr>
                <w:rFonts w:ascii="Maiandra GD" w:hAnsi="Maiandra GD"/>
                <w:sz w:val="24"/>
                <w:szCs w:val="24"/>
              </w:rPr>
              <w:t>May 2010</w:t>
            </w:r>
          </w:p>
        </w:tc>
        <w:tc>
          <w:tcPr>
            <w:tcW w:w="3950" w:type="dxa"/>
          </w:tcPr>
          <w:p w14:paraId="499E6E3E" w14:textId="77777777" w:rsidR="008504D7" w:rsidRPr="008F2B51" w:rsidRDefault="008504D7" w:rsidP="008F2B51">
            <w:pPr>
              <w:rPr>
                <w:rFonts w:ascii="Maiandra GD" w:hAnsi="Maiandra GD"/>
                <w:sz w:val="24"/>
                <w:szCs w:val="24"/>
              </w:rPr>
            </w:pPr>
            <w:r>
              <w:rPr>
                <w:rFonts w:ascii="Maiandra GD" w:hAnsi="Maiandra GD"/>
                <w:sz w:val="24"/>
                <w:szCs w:val="24"/>
              </w:rPr>
              <w:t>Warn- Emergency pg 3-E</w:t>
            </w:r>
          </w:p>
        </w:tc>
        <w:tc>
          <w:tcPr>
            <w:tcW w:w="1779" w:type="dxa"/>
          </w:tcPr>
          <w:p w14:paraId="5DF81677" w14:textId="77777777" w:rsidR="008504D7" w:rsidRDefault="008504D7">
            <w:r w:rsidRPr="003D77EE">
              <w:rPr>
                <w:rFonts w:ascii="Maiandra GD" w:hAnsi="Maiandra GD"/>
                <w:sz w:val="24"/>
                <w:szCs w:val="24"/>
              </w:rPr>
              <w:t>G. Angle</w:t>
            </w:r>
          </w:p>
        </w:tc>
      </w:tr>
      <w:tr w:rsidR="008504D7" w:rsidRPr="008F2B51" w14:paraId="3C96032B" w14:textId="77777777">
        <w:trPr>
          <w:trHeight w:val="312"/>
        </w:trPr>
        <w:tc>
          <w:tcPr>
            <w:tcW w:w="1187" w:type="dxa"/>
          </w:tcPr>
          <w:p w14:paraId="5F2D6694" w14:textId="77777777" w:rsidR="008504D7" w:rsidRPr="008F2B51" w:rsidRDefault="008504D7" w:rsidP="008F2B51">
            <w:pPr>
              <w:rPr>
                <w:rFonts w:ascii="Maiandra GD" w:hAnsi="Maiandra GD"/>
                <w:sz w:val="24"/>
                <w:szCs w:val="24"/>
              </w:rPr>
            </w:pPr>
            <w:r>
              <w:rPr>
                <w:rFonts w:ascii="Maiandra GD" w:hAnsi="Maiandra GD"/>
                <w:sz w:val="24"/>
                <w:szCs w:val="24"/>
              </w:rPr>
              <w:t>21</w:t>
            </w:r>
          </w:p>
        </w:tc>
        <w:tc>
          <w:tcPr>
            <w:tcW w:w="1434" w:type="dxa"/>
          </w:tcPr>
          <w:p w14:paraId="6BC51CDF" w14:textId="77777777" w:rsidR="008504D7" w:rsidRDefault="008504D7">
            <w:r w:rsidRPr="00153592">
              <w:rPr>
                <w:rFonts w:ascii="Maiandra GD" w:hAnsi="Maiandra GD"/>
                <w:sz w:val="24"/>
                <w:szCs w:val="24"/>
              </w:rPr>
              <w:t>May 2010</w:t>
            </w:r>
          </w:p>
        </w:tc>
        <w:tc>
          <w:tcPr>
            <w:tcW w:w="3950" w:type="dxa"/>
          </w:tcPr>
          <w:p w14:paraId="03F18071" w14:textId="77777777" w:rsidR="008504D7" w:rsidRPr="008F2B51" w:rsidRDefault="008504D7" w:rsidP="008F2B51">
            <w:pPr>
              <w:rPr>
                <w:rFonts w:ascii="Maiandra GD" w:hAnsi="Maiandra GD"/>
                <w:sz w:val="24"/>
                <w:szCs w:val="24"/>
              </w:rPr>
            </w:pPr>
            <w:r>
              <w:rPr>
                <w:rFonts w:ascii="Maiandra GD" w:hAnsi="Maiandra GD"/>
                <w:sz w:val="24"/>
                <w:szCs w:val="24"/>
              </w:rPr>
              <w:t>Dia-Itell – pg 5- VI –omit D</w:t>
            </w:r>
          </w:p>
        </w:tc>
        <w:tc>
          <w:tcPr>
            <w:tcW w:w="1779" w:type="dxa"/>
          </w:tcPr>
          <w:p w14:paraId="62D9120A" w14:textId="77777777" w:rsidR="008504D7" w:rsidRDefault="008504D7">
            <w:r w:rsidRPr="003D77EE">
              <w:rPr>
                <w:rFonts w:ascii="Maiandra GD" w:hAnsi="Maiandra GD"/>
                <w:sz w:val="24"/>
                <w:szCs w:val="24"/>
              </w:rPr>
              <w:t>G. Angle</w:t>
            </w:r>
          </w:p>
        </w:tc>
      </w:tr>
      <w:tr w:rsidR="008504D7" w:rsidRPr="008F2B51" w14:paraId="7D62F572" w14:textId="77777777">
        <w:trPr>
          <w:trHeight w:val="329"/>
        </w:trPr>
        <w:tc>
          <w:tcPr>
            <w:tcW w:w="1187" w:type="dxa"/>
          </w:tcPr>
          <w:p w14:paraId="620453EC" w14:textId="77777777" w:rsidR="008504D7" w:rsidRPr="008F2B51" w:rsidRDefault="008504D7" w:rsidP="008F2B51">
            <w:pPr>
              <w:rPr>
                <w:rFonts w:ascii="Maiandra GD" w:hAnsi="Maiandra GD"/>
                <w:sz w:val="24"/>
                <w:szCs w:val="24"/>
              </w:rPr>
            </w:pPr>
            <w:r>
              <w:rPr>
                <w:rFonts w:ascii="Maiandra GD" w:hAnsi="Maiandra GD"/>
                <w:sz w:val="24"/>
                <w:szCs w:val="24"/>
              </w:rPr>
              <w:t>22</w:t>
            </w:r>
          </w:p>
        </w:tc>
        <w:tc>
          <w:tcPr>
            <w:tcW w:w="1434" w:type="dxa"/>
          </w:tcPr>
          <w:p w14:paraId="5B1473A0" w14:textId="77777777" w:rsidR="008504D7" w:rsidRDefault="008504D7">
            <w:r w:rsidRPr="00153592">
              <w:rPr>
                <w:rFonts w:ascii="Maiandra GD" w:hAnsi="Maiandra GD"/>
                <w:sz w:val="24"/>
                <w:szCs w:val="24"/>
              </w:rPr>
              <w:t>May 2010</w:t>
            </w:r>
          </w:p>
        </w:tc>
        <w:tc>
          <w:tcPr>
            <w:tcW w:w="3950" w:type="dxa"/>
          </w:tcPr>
          <w:p w14:paraId="3AA4BABC" w14:textId="77777777" w:rsidR="008504D7" w:rsidRPr="008F2B51" w:rsidRDefault="008504D7" w:rsidP="008F2B51">
            <w:pPr>
              <w:rPr>
                <w:rFonts w:ascii="Maiandra GD" w:hAnsi="Maiandra GD"/>
                <w:sz w:val="24"/>
                <w:szCs w:val="24"/>
              </w:rPr>
            </w:pPr>
            <w:r>
              <w:rPr>
                <w:rFonts w:ascii="Maiandra GD" w:hAnsi="Maiandra GD"/>
                <w:sz w:val="24"/>
                <w:szCs w:val="24"/>
              </w:rPr>
              <w:t>Evacuation Pg 10 (L)</w:t>
            </w:r>
          </w:p>
        </w:tc>
        <w:tc>
          <w:tcPr>
            <w:tcW w:w="1779" w:type="dxa"/>
          </w:tcPr>
          <w:p w14:paraId="5C9C9091" w14:textId="77777777" w:rsidR="008504D7" w:rsidRDefault="008504D7">
            <w:r w:rsidRPr="003D77EE">
              <w:rPr>
                <w:rFonts w:ascii="Maiandra GD" w:hAnsi="Maiandra GD"/>
                <w:sz w:val="24"/>
                <w:szCs w:val="24"/>
              </w:rPr>
              <w:t>G. Angle</w:t>
            </w:r>
          </w:p>
        </w:tc>
      </w:tr>
      <w:tr w:rsidR="008504D7" w:rsidRPr="008F2B51" w14:paraId="51B98423" w14:textId="77777777">
        <w:trPr>
          <w:trHeight w:val="347"/>
        </w:trPr>
        <w:tc>
          <w:tcPr>
            <w:tcW w:w="1187" w:type="dxa"/>
          </w:tcPr>
          <w:p w14:paraId="586F1065" w14:textId="77777777" w:rsidR="008504D7" w:rsidRPr="008F2B51" w:rsidRDefault="008504D7" w:rsidP="008F2B51">
            <w:pPr>
              <w:rPr>
                <w:rFonts w:ascii="Maiandra GD" w:hAnsi="Maiandra GD"/>
                <w:sz w:val="24"/>
                <w:szCs w:val="24"/>
              </w:rPr>
            </w:pPr>
            <w:r>
              <w:rPr>
                <w:rFonts w:ascii="Maiandra GD" w:hAnsi="Maiandra GD"/>
                <w:sz w:val="24"/>
                <w:szCs w:val="24"/>
              </w:rPr>
              <w:t>23</w:t>
            </w:r>
          </w:p>
        </w:tc>
        <w:tc>
          <w:tcPr>
            <w:tcW w:w="1434" w:type="dxa"/>
          </w:tcPr>
          <w:p w14:paraId="37D4E7CE" w14:textId="77777777" w:rsidR="008504D7" w:rsidRDefault="008504D7">
            <w:r w:rsidRPr="00153592">
              <w:rPr>
                <w:rFonts w:ascii="Maiandra GD" w:hAnsi="Maiandra GD"/>
                <w:sz w:val="24"/>
                <w:szCs w:val="24"/>
              </w:rPr>
              <w:t>May 2010</w:t>
            </w:r>
          </w:p>
        </w:tc>
        <w:tc>
          <w:tcPr>
            <w:tcW w:w="3950" w:type="dxa"/>
          </w:tcPr>
          <w:p w14:paraId="7DCDA000" w14:textId="77777777" w:rsidR="008504D7" w:rsidRPr="008F2B51" w:rsidRDefault="008504D7" w:rsidP="008F2B51">
            <w:pPr>
              <w:rPr>
                <w:rFonts w:ascii="Maiandra GD" w:hAnsi="Maiandra GD"/>
                <w:sz w:val="24"/>
                <w:szCs w:val="24"/>
              </w:rPr>
            </w:pPr>
            <w:r>
              <w:rPr>
                <w:rFonts w:ascii="Maiandra GD" w:hAnsi="Maiandra GD"/>
                <w:sz w:val="24"/>
                <w:szCs w:val="24"/>
              </w:rPr>
              <w:t>Mass Care pg 3- 12-C</w:t>
            </w:r>
          </w:p>
        </w:tc>
        <w:tc>
          <w:tcPr>
            <w:tcW w:w="1779" w:type="dxa"/>
          </w:tcPr>
          <w:p w14:paraId="54801BDB" w14:textId="77777777" w:rsidR="008504D7" w:rsidRDefault="008504D7">
            <w:r w:rsidRPr="003D77EE">
              <w:rPr>
                <w:rFonts w:ascii="Maiandra GD" w:hAnsi="Maiandra GD"/>
                <w:sz w:val="24"/>
                <w:szCs w:val="24"/>
              </w:rPr>
              <w:t>G. Angle</w:t>
            </w:r>
          </w:p>
        </w:tc>
      </w:tr>
      <w:tr w:rsidR="008A1997" w:rsidRPr="008F2B51" w14:paraId="17372746" w14:textId="77777777">
        <w:trPr>
          <w:trHeight w:val="347"/>
        </w:trPr>
        <w:tc>
          <w:tcPr>
            <w:tcW w:w="1187" w:type="dxa"/>
          </w:tcPr>
          <w:p w14:paraId="550F1BEA" w14:textId="77777777" w:rsidR="008A1997" w:rsidRDefault="008A1997" w:rsidP="008F2B51">
            <w:pPr>
              <w:rPr>
                <w:rFonts w:ascii="Maiandra GD" w:hAnsi="Maiandra GD"/>
                <w:sz w:val="24"/>
                <w:szCs w:val="24"/>
              </w:rPr>
            </w:pPr>
            <w:r>
              <w:rPr>
                <w:rFonts w:ascii="Maiandra GD" w:hAnsi="Maiandra GD"/>
                <w:sz w:val="24"/>
                <w:szCs w:val="24"/>
              </w:rPr>
              <w:t>24</w:t>
            </w:r>
          </w:p>
        </w:tc>
        <w:tc>
          <w:tcPr>
            <w:tcW w:w="1434" w:type="dxa"/>
          </w:tcPr>
          <w:p w14:paraId="3FAEBABF" w14:textId="77777777" w:rsidR="008A1997" w:rsidRDefault="008A1997" w:rsidP="00494540">
            <w:r w:rsidRPr="00153592">
              <w:rPr>
                <w:rFonts w:ascii="Maiandra GD" w:hAnsi="Maiandra GD"/>
                <w:sz w:val="24"/>
                <w:szCs w:val="24"/>
              </w:rPr>
              <w:t>May 2010</w:t>
            </w:r>
          </w:p>
        </w:tc>
        <w:tc>
          <w:tcPr>
            <w:tcW w:w="3950" w:type="dxa"/>
          </w:tcPr>
          <w:p w14:paraId="2D3F09F4" w14:textId="77777777" w:rsidR="008A1997" w:rsidRPr="008F2B51" w:rsidRDefault="008A1997" w:rsidP="008F2B51">
            <w:pPr>
              <w:rPr>
                <w:rFonts w:ascii="Maiandra GD" w:hAnsi="Maiandra GD"/>
                <w:sz w:val="24"/>
                <w:szCs w:val="24"/>
              </w:rPr>
            </w:pPr>
            <w:r>
              <w:rPr>
                <w:rFonts w:ascii="Maiandra GD" w:hAnsi="Maiandra GD"/>
                <w:sz w:val="24"/>
                <w:szCs w:val="24"/>
              </w:rPr>
              <w:t>Res. Manage pg 12-2a</w:t>
            </w:r>
          </w:p>
        </w:tc>
        <w:tc>
          <w:tcPr>
            <w:tcW w:w="1779" w:type="dxa"/>
          </w:tcPr>
          <w:p w14:paraId="666DA3F0" w14:textId="77777777" w:rsidR="008A1997" w:rsidRDefault="008A1997">
            <w:r w:rsidRPr="00666FBC">
              <w:rPr>
                <w:rFonts w:ascii="Maiandra GD" w:hAnsi="Maiandra GD"/>
                <w:sz w:val="24"/>
                <w:szCs w:val="24"/>
              </w:rPr>
              <w:t>G. Angle</w:t>
            </w:r>
          </w:p>
        </w:tc>
      </w:tr>
      <w:tr w:rsidR="008A1997" w:rsidRPr="008F2B51" w14:paraId="6F8B6357" w14:textId="77777777">
        <w:trPr>
          <w:trHeight w:val="347"/>
        </w:trPr>
        <w:tc>
          <w:tcPr>
            <w:tcW w:w="1187" w:type="dxa"/>
          </w:tcPr>
          <w:p w14:paraId="39EA7049" w14:textId="77777777" w:rsidR="008A1997" w:rsidRDefault="008A1997" w:rsidP="008F2B51">
            <w:pPr>
              <w:rPr>
                <w:rFonts w:ascii="Maiandra GD" w:hAnsi="Maiandra GD"/>
                <w:sz w:val="24"/>
                <w:szCs w:val="24"/>
              </w:rPr>
            </w:pPr>
            <w:r>
              <w:rPr>
                <w:rFonts w:ascii="Maiandra GD" w:hAnsi="Maiandra GD"/>
                <w:sz w:val="24"/>
                <w:szCs w:val="24"/>
              </w:rPr>
              <w:t>25</w:t>
            </w:r>
          </w:p>
        </w:tc>
        <w:tc>
          <w:tcPr>
            <w:tcW w:w="1434" w:type="dxa"/>
          </w:tcPr>
          <w:p w14:paraId="71E281C6" w14:textId="77777777" w:rsidR="008A1997" w:rsidRDefault="008A1997" w:rsidP="00494540">
            <w:r w:rsidRPr="00153592">
              <w:rPr>
                <w:rFonts w:ascii="Maiandra GD" w:hAnsi="Maiandra GD"/>
                <w:sz w:val="24"/>
                <w:szCs w:val="24"/>
              </w:rPr>
              <w:t>May 2010</w:t>
            </w:r>
          </w:p>
        </w:tc>
        <w:tc>
          <w:tcPr>
            <w:tcW w:w="3950" w:type="dxa"/>
          </w:tcPr>
          <w:p w14:paraId="1999804B" w14:textId="77777777" w:rsidR="008A1997" w:rsidRPr="008F2B51" w:rsidRDefault="008A1997" w:rsidP="008F2B51">
            <w:pPr>
              <w:rPr>
                <w:rFonts w:ascii="Maiandra GD" w:hAnsi="Maiandra GD"/>
                <w:sz w:val="24"/>
                <w:szCs w:val="24"/>
              </w:rPr>
            </w:pPr>
            <w:r>
              <w:rPr>
                <w:rFonts w:ascii="Maiandra GD" w:hAnsi="Maiandra GD"/>
                <w:sz w:val="24"/>
                <w:szCs w:val="24"/>
              </w:rPr>
              <w:t>Hazmat pg 1-III</w:t>
            </w:r>
          </w:p>
        </w:tc>
        <w:tc>
          <w:tcPr>
            <w:tcW w:w="1779" w:type="dxa"/>
          </w:tcPr>
          <w:p w14:paraId="30DB7E5C" w14:textId="77777777" w:rsidR="008A1997" w:rsidRDefault="008A1997">
            <w:r w:rsidRPr="00666FBC">
              <w:rPr>
                <w:rFonts w:ascii="Maiandra GD" w:hAnsi="Maiandra GD"/>
                <w:sz w:val="24"/>
                <w:szCs w:val="24"/>
              </w:rPr>
              <w:t>G. Angle</w:t>
            </w:r>
          </w:p>
        </w:tc>
      </w:tr>
      <w:tr w:rsidR="008A1997" w:rsidRPr="008F2B51" w14:paraId="3D0146A0" w14:textId="77777777">
        <w:trPr>
          <w:trHeight w:val="347"/>
        </w:trPr>
        <w:tc>
          <w:tcPr>
            <w:tcW w:w="1187" w:type="dxa"/>
          </w:tcPr>
          <w:p w14:paraId="516EEB3A" w14:textId="77777777" w:rsidR="008A1997" w:rsidRDefault="008A1997" w:rsidP="008F2B51">
            <w:pPr>
              <w:rPr>
                <w:rFonts w:ascii="Maiandra GD" w:hAnsi="Maiandra GD"/>
                <w:sz w:val="24"/>
                <w:szCs w:val="24"/>
              </w:rPr>
            </w:pPr>
            <w:r>
              <w:rPr>
                <w:rFonts w:ascii="Maiandra GD" w:hAnsi="Maiandra GD"/>
                <w:sz w:val="24"/>
                <w:szCs w:val="24"/>
              </w:rPr>
              <w:t>26</w:t>
            </w:r>
          </w:p>
        </w:tc>
        <w:tc>
          <w:tcPr>
            <w:tcW w:w="1434" w:type="dxa"/>
          </w:tcPr>
          <w:p w14:paraId="2742FC32" w14:textId="77777777" w:rsidR="008A1997" w:rsidRDefault="008A1997" w:rsidP="00494540">
            <w:r w:rsidRPr="00153592">
              <w:rPr>
                <w:rFonts w:ascii="Maiandra GD" w:hAnsi="Maiandra GD"/>
                <w:sz w:val="24"/>
                <w:szCs w:val="24"/>
              </w:rPr>
              <w:t>May 2010</w:t>
            </w:r>
          </w:p>
        </w:tc>
        <w:tc>
          <w:tcPr>
            <w:tcW w:w="3950" w:type="dxa"/>
          </w:tcPr>
          <w:p w14:paraId="4FD1C1C3" w14:textId="77777777" w:rsidR="008A1997" w:rsidRPr="008F2B51" w:rsidRDefault="008A1997" w:rsidP="008F2B51">
            <w:pPr>
              <w:rPr>
                <w:rFonts w:ascii="Maiandra GD" w:hAnsi="Maiandra GD"/>
                <w:sz w:val="24"/>
                <w:szCs w:val="24"/>
              </w:rPr>
            </w:pPr>
            <w:r>
              <w:rPr>
                <w:rFonts w:ascii="Maiandra GD" w:hAnsi="Maiandra GD"/>
                <w:sz w:val="24"/>
                <w:szCs w:val="24"/>
              </w:rPr>
              <w:t>Earthquake pg1-1</w:t>
            </w:r>
          </w:p>
        </w:tc>
        <w:tc>
          <w:tcPr>
            <w:tcW w:w="1779" w:type="dxa"/>
          </w:tcPr>
          <w:p w14:paraId="3D032723" w14:textId="77777777" w:rsidR="008A1997" w:rsidRDefault="008A1997">
            <w:r w:rsidRPr="00666FBC">
              <w:rPr>
                <w:rFonts w:ascii="Maiandra GD" w:hAnsi="Maiandra GD"/>
                <w:sz w:val="24"/>
                <w:szCs w:val="24"/>
              </w:rPr>
              <w:t>G. Angle</w:t>
            </w:r>
          </w:p>
        </w:tc>
      </w:tr>
      <w:tr w:rsidR="008A1997" w:rsidRPr="008F2B51" w14:paraId="32955DE0" w14:textId="77777777">
        <w:trPr>
          <w:trHeight w:val="347"/>
        </w:trPr>
        <w:tc>
          <w:tcPr>
            <w:tcW w:w="1187" w:type="dxa"/>
          </w:tcPr>
          <w:p w14:paraId="74FF4AF4" w14:textId="77777777" w:rsidR="008A1997" w:rsidRDefault="008A1997" w:rsidP="008F2B51">
            <w:pPr>
              <w:rPr>
                <w:rFonts w:ascii="Maiandra GD" w:hAnsi="Maiandra GD"/>
                <w:sz w:val="24"/>
                <w:szCs w:val="24"/>
              </w:rPr>
            </w:pPr>
            <w:r>
              <w:rPr>
                <w:rFonts w:ascii="Maiandra GD" w:hAnsi="Maiandra GD"/>
                <w:sz w:val="24"/>
                <w:szCs w:val="24"/>
              </w:rPr>
              <w:t>27</w:t>
            </w:r>
          </w:p>
        </w:tc>
        <w:tc>
          <w:tcPr>
            <w:tcW w:w="1434" w:type="dxa"/>
          </w:tcPr>
          <w:p w14:paraId="00EB62E3" w14:textId="77777777" w:rsidR="008A1997" w:rsidRDefault="008A1997" w:rsidP="00494540">
            <w:r w:rsidRPr="00153592">
              <w:rPr>
                <w:rFonts w:ascii="Maiandra GD" w:hAnsi="Maiandra GD"/>
                <w:sz w:val="24"/>
                <w:szCs w:val="24"/>
              </w:rPr>
              <w:t>May 2010</w:t>
            </w:r>
          </w:p>
        </w:tc>
        <w:tc>
          <w:tcPr>
            <w:tcW w:w="3950" w:type="dxa"/>
          </w:tcPr>
          <w:p w14:paraId="613D55D6" w14:textId="77777777" w:rsidR="008A1997" w:rsidRPr="008F2B51" w:rsidRDefault="008A1997" w:rsidP="008F2B51">
            <w:pPr>
              <w:rPr>
                <w:rFonts w:ascii="Maiandra GD" w:hAnsi="Maiandra GD"/>
                <w:sz w:val="24"/>
                <w:szCs w:val="24"/>
              </w:rPr>
            </w:pPr>
            <w:r>
              <w:rPr>
                <w:rFonts w:ascii="Maiandra GD" w:hAnsi="Maiandra GD"/>
                <w:sz w:val="24"/>
                <w:szCs w:val="24"/>
              </w:rPr>
              <w:t>Earthquake pg 37-App. C</w:t>
            </w:r>
          </w:p>
        </w:tc>
        <w:tc>
          <w:tcPr>
            <w:tcW w:w="1779" w:type="dxa"/>
          </w:tcPr>
          <w:p w14:paraId="0912D581" w14:textId="77777777" w:rsidR="008A1997" w:rsidRDefault="008A1997">
            <w:r w:rsidRPr="00666FBC">
              <w:rPr>
                <w:rFonts w:ascii="Maiandra GD" w:hAnsi="Maiandra GD"/>
                <w:sz w:val="24"/>
                <w:szCs w:val="24"/>
              </w:rPr>
              <w:t>G. Angle</w:t>
            </w:r>
          </w:p>
        </w:tc>
      </w:tr>
      <w:tr w:rsidR="008504D7" w:rsidRPr="008F2B51" w14:paraId="560E6203" w14:textId="77777777">
        <w:trPr>
          <w:trHeight w:val="347"/>
        </w:trPr>
        <w:tc>
          <w:tcPr>
            <w:tcW w:w="1187" w:type="dxa"/>
          </w:tcPr>
          <w:p w14:paraId="273F3411" w14:textId="77777777" w:rsidR="008504D7" w:rsidRDefault="008504D7" w:rsidP="008F2B51">
            <w:pPr>
              <w:rPr>
                <w:rFonts w:ascii="Maiandra GD" w:hAnsi="Maiandra GD"/>
                <w:sz w:val="24"/>
                <w:szCs w:val="24"/>
              </w:rPr>
            </w:pPr>
          </w:p>
        </w:tc>
        <w:tc>
          <w:tcPr>
            <w:tcW w:w="1434" w:type="dxa"/>
          </w:tcPr>
          <w:p w14:paraId="3EBD33E9" w14:textId="77777777" w:rsidR="008504D7" w:rsidRPr="00153592" w:rsidRDefault="008504D7" w:rsidP="00494540">
            <w:pPr>
              <w:rPr>
                <w:rFonts w:ascii="Maiandra GD" w:hAnsi="Maiandra GD"/>
                <w:sz w:val="24"/>
                <w:szCs w:val="24"/>
              </w:rPr>
            </w:pPr>
          </w:p>
        </w:tc>
        <w:tc>
          <w:tcPr>
            <w:tcW w:w="3950" w:type="dxa"/>
          </w:tcPr>
          <w:p w14:paraId="7B7D5346" w14:textId="77777777" w:rsidR="008504D7" w:rsidRPr="008F2B51" w:rsidRDefault="008504D7" w:rsidP="008F2B51">
            <w:pPr>
              <w:rPr>
                <w:rFonts w:ascii="Maiandra GD" w:hAnsi="Maiandra GD"/>
                <w:sz w:val="24"/>
                <w:szCs w:val="24"/>
              </w:rPr>
            </w:pPr>
          </w:p>
        </w:tc>
        <w:tc>
          <w:tcPr>
            <w:tcW w:w="1779" w:type="dxa"/>
          </w:tcPr>
          <w:p w14:paraId="11F09846" w14:textId="77777777" w:rsidR="008504D7" w:rsidRPr="003D77EE" w:rsidRDefault="008504D7">
            <w:pPr>
              <w:rPr>
                <w:rFonts w:ascii="Maiandra GD" w:hAnsi="Maiandra GD"/>
                <w:sz w:val="24"/>
                <w:szCs w:val="24"/>
              </w:rPr>
            </w:pPr>
          </w:p>
        </w:tc>
      </w:tr>
      <w:tr w:rsidR="008504D7" w:rsidRPr="008F2B51" w14:paraId="5065349B" w14:textId="77777777">
        <w:trPr>
          <w:trHeight w:val="347"/>
        </w:trPr>
        <w:tc>
          <w:tcPr>
            <w:tcW w:w="1187" w:type="dxa"/>
          </w:tcPr>
          <w:p w14:paraId="00D2E9DB" w14:textId="77777777" w:rsidR="008504D7" w:rsidRDefault="008504D7" w:rsidP="008F2B51">
            <w:pPr>
              <w:rPr>
                <w:rFonts w:ascii="Maiandra GD" w:hAnsi="Maiandra GD"/>
                <w:sz w:val="24"/>
                <w:szCs w:val="24"/>
              </w:rPr>
            </w:pPr>
          </w:p>
        </w:tc>
        <w:tc>
          <w:tcPr>
            <w:tcW w:w="1434" w:type="dxa"/>
          </w:tcPr>
          <w:p w14:paraId="36622517" w14:textId="77777777" w:rsidR="008504D7" w:rsidRPr="00153592" w:rsidRDefault="008504D7" w:rsidP="00494540">
            <w:pPr>
              <w:rPr>
                <w:rFonts w:ascii="Maiandra GD" w:hAnsi="Maiandra GD"/>
                <w:sz w:val="24"/>
                <w:szCs w:val="24"/>
              </w:rPr>
            </w:pPr>
          </w:p>
        </w:tc>
        <w:tc>
          <w:tcPr>
            <w:tcW w:w="3950" w:type="dxa"/>
          </w:tcPr>
          <w:p w14:paraId="6E35B57A" w14:textId="77777777" w:rsidR="008504D7" w:rsidRPr="008F2B51" w:rsidRDefault="008504D7" w:rsidP="008F2B51">
            <w:pPr>
              <w:rPr>
                <w:rFonts w:ascii="Maiandra GD" w:hAnsi="Maiandra GD"/>
                <w:sz w:val="24"/>
                <w:szCs w:val="24"/>
              </w:rPr>
            </w:pPr>
          </w:p>
        </w:tc>
        <w:tc>
          <w:tcPr>
            <w:tcW w:w="1779" w:type="dxa"/>
          </w:tcPr>
          <w:p w14:paraId="1D7FF19F" w14:textId="77777777" w:rsidR="008504D7" w:rsidRPr="003D77EE" w:rsidRDefault="008504D7">
            <w:pPr>
              <w:rPr>
                <w:rFonts w:ascii="Maiandra GD" w:hAnsi="Maiandra GD"/>
                <w:sz w:val="24"/>
                <w:szCs w:val="24"/>
              </w:rPr>
            </w:pPr>
          </w:p>
        </w:tc>
      </w:tr>
    </w:tbl>
    <w:p w14:paraId="55A001F6" w14:textId="77777777" w:rsidR="000F3BE3" w:rsidRPr="008F2B51" w:rsidRDefault="000F3BE3" w:rsidP="008F2B51">
      <w:pPr>
        <w:rPr>
          <w:rFonts w:ascii="Maiandra GD" w:hAnsi="Maiandra GD"/>
          <w:sz w:val="24"/>
          <w:szCs w:val="24"/>
        </w:rPr>
      </w:pPr>
    </w:p>
    <w:p w14:paraId="76782A88" w14:textId="77777777" w:rsidR="000F3BE3" w:rsidRPr="008F2B51" w:rsidRDefault="000F3BE3" w:rsidP="008F2B51">
      <w:pPr>
        <w:rPr>
          <w:rFonts w:ascii="Maiandra GD" w:hAnsi="Maiandra GD"/>
          <w:sz w:val="24"/>
          <w:szCs w:val="24"/>
        </w:rPr>
      </w:pPr>
    </w:p>
    <w:p w14:paraId="7B04A062" w14:textId="77777777" w:rsidR="000F3BE3" w:rsidRPr="008F2B51" w:rsidRDefault="000F3BE3" w:rsidP="008F2B51">
      <w:pPr>
        <w:rPr>
          <w:rFonts w:ascii="Maiandra GD" w:hAnsi="Maiandra GD"/>
          <w:sz w:val="24"/>
          <w:szCs w:val="24"/>
        </w:rPr>
      </w:pPr>
    </w:p>
    <w:p w14:paraId="7B89CEE7" w14:textId="77777777" w:rsidR="000F3BE3" w:rsidRPr="00B10D3A" w:rsidRDefault="00A54584" w:rsidP="00B10D3A">
      <w:pPr>
        <w:jc w:val="center"/>
        <w:rPr>
          <w:rFonts w:ascii="Maiandra GD" w:hAnsi="Maiandra GD"/>
          <w:b/>
          <w:sz w:val="28"/>
          <w:szCs w:val="28"/>
        </w:rPr>
      </w:pPr>
      <w:r w:rsidRPr="008F2B51">
        <w:rPr>
          <w:rFonts w:ascii="Maiandra GD" w:hAnsi="Maiandra GD"/>
          <w:sz w:val="24"/>
          <w:szCs w:val="24"/>
        </w:rPr>
        <w:br w:type="page"/>
      </w:r>
      <w:r w:rsidR="00B10D3A">
        <w:rPr>
          <w:rFonts w:ascii="Maiandra GD" w:hAnsi="Maiandra GD"/>
          <w:b/>
          <w:sz w:val="28"/>
          <w:szCs w:val="28"/>
        </w:rPr>
        <w:lastRenderedPageBreak/>
        <w:t>Plan Abstract</w:t>
      </w:r>
    </w:p>
    <w:p w14:paraId="70D36522" w14:textId="77777777" w:rsidR="000F3BE3" w:rsidRPr="008F2B51" w:rsidRDefault="000F3BE3" w:rsidP="008F2B51">
      <w:pPr>
        <w:rPr>
          <w:rFonts w:ascii="Maiandra GD" w:hAnsi="Maiandra GD"/>
          <w:sz w:val="24"/>
          <w:szCs w:val="24"/>
        </w:rPr>
      </w:pPr>
    </w:p>
    <w:p w14:paraId="78DBB4DF" w14:textId="77777777" w:rsidR="000F3BE3" w:rsidRPr="008F2B51" w:rsidRDefault="000F3BE3" w:rsidP="00B10D3A">
      <w:pPr>
        <w:jc w:val="both"/>
        <w:rPr>
          <w:rFonts w:ascii="Maiandra GD" w:hAnsi="Maiandra GD"/>
          <w:sz w:val="24"/>
          <w:szCs w:val="24"/>
        </w:rPr>
      </w:pPr>
      <w:r w:rsidRPr="008F2B51">
        <w:rPr>
          <w:rFonts w:ascii="Maiandra GD" w:hAnsi="Maiandra GD"/>
          <w:sz w:val="24"/>
          <w:szCs w:val="24"/>
        </w:rPr>
        <w:t xml:space="preserve">The Basic Section of the </w:t>
      </w:r>
      <w:r w:rsidR="00B10D3A">
        <w:rPr>
          <w:rFonts w:ascii="Maiandra GD" w:hAnsi="Maiandra GD"/>
          <w:sz w:val="24"/>
          <w:szCs w:val="24"/>
        </w:rPr>
        <w:t>Lawrence</w:t>
      </w:r>
      <w:r w:rsidRPr="008F2B51">
        <w:rPr>
          <w:rFonts w:ascii="Maiandra GD" w:hAnsi="Maiandra GD"/>
          <w:sz w:val="24"/>
          <w:szCs w:val="24"/>
        </w:rPr>
        <w:t xml:space="preserve"> County Emergency Operations Plan is an overview of the approach to emergency management in </w:t>
      </w:r>
      <w:r w:rsidR="00B10D3A">
        <w:rPr>
          <w:rFonts w:ascii="Maiandra GD" w:hAnsi="Maiandra GD"/>
          <w:sz w:val="24"/>
          <w:szCs w:val="24"/>
        </w:rPr>
        <w:t>Lawrence</w:t>
      </w:r>
      <w:r w:rsidRPr="008F2B51">
        <w:rPr>
          <w:rFonts w:ascii="Maiandra GD" w:hAnsi="Maiandra GD"/>
          <w:sz w:val="24"/>
          <w:szCs w:val="24"/>
        </w:rPr>
        <w:t xml:space="preserve"> County.  It </w:t>
      </w:r>
      <w:r w:rsidR="008D7E93" w:rsidRPr="008F2B51">
        <w:rPr>
          <w:rFonts w:ascii="Maiandra GD" w:hAnsi="Maiandra GD"/>
          <w:sz w:val="24"/>
          <w:szCs w:val="24"/>
        </w:rPr>
        <w:t>establishes</w:t>
      </w:r>
      <w:r w:rsidRPr="008F2B51">
        <w:rPr>
          <w:rFonts w:ascii="Maiandra GD" w:hAnsi="Maiandra GD"/>
          <w:sz w:val="24"/>
          <w:szCs w:val="24"/>
        </w:rPr>
        <w:t xml:space="preserve"> the general foundation for coping with major emergencies and disasters.  The Basic Section explains the general concept of operations and assignment of responsibilities for emergency planning and operations.</w:t>
      </w:r>
    </w:p>
    <w:p w14:paraId="1FB6C207" w14:textId="77777777" w:rsidR="000F3BE3" w:rsidRPr="008F2B51" w:rsidRDefault="000F3BE3" w:rsidP="008F2B51">
      <w:pPr>
        <w:rPr>
          <w:rFonts w:ascii="Maiandra GD" w:hAnsi="Maiandra GD"/>
          <w:sz w:val="24"/>
          <w:szCs w:val="24"/>
        </w:rPr>
      </w:pPr>
    </w:p>
    <w:p w14:paraId="413E597D" w14:textId="77777777" w:rsidR="000F3BE3" w:rsidRPr="008F2B51" w:rsidRDefault="000F3BE3" w:rsidP="00B10D3A">
      <w:pPr>
        <w:jc w:val="both"/>
        <w:rPr>
          <w:rFonts w:ascii="Maiandra GD" w:hAnsi="Maiandra GD"/>
          <w:sz w:val="24"/>
          <w:szCs w:val="24"/>
        </w:rPr>
      </w:pPr>
      <w:r w:rsidRPr="008F2B51">
        <w:rPr>
          <w:rFonts w:ascii="Maiandra GD" w:hAnsi="Maiandra GD"/>
          <w:sz w:val="24"/>
          <w:szCs w:val="24"/>
        </w:rPr>
        <w:t xml:space="preserve">The functional annexes to the Emergency Operation Plans provides more information for carrying out assigned tasks.  It emphasizes responsibilities, tasks, procedures, and actions that relate to the function being covered (Public Information, Public Health, etc.).  The annexes are written for emergency responders of </w:t>
      </w:r>
      <w:r w:rsidR="00B10D3A">
        <w:rPr>
          <w:rFonts w:ascii="Maiandra GD" w:hAnsi="Maiandra GD"/>
          <w:sz w:val="24"/>
          <w:szCs w:val="24"/>
        </w:rPr>
        <w:t>Lawrence</w:t>
      </w:r>
      <w:r w:rsidRPr="008F2B51">
        <w:rPr>
          <w:rFonts w:ascii="Maiandra GD" w:hAnsi="Maiandra GD"/>
          <w:sz w:val="24"/>
          <w:szCs w:val="24"/>
        </w:rPr>
        <w:t xml:space="preserve"> County.</w:t>
      </w:r>
    </w:p>
    <w:p w14:paraId="0FFBED2D" w14:textId="77777777" w:rsidR="000F3BE3" w:rsidRPr="008F2B51" w:rsidRDefault="000F3BE3" w:rsidP="008F2B51">
      <w:pPr>
        <w:rPr>
          <w:rFonts w:ascii="Maiandra GD" w:hAnsi="Maiandra GD"/>
          <w:sz w:val="24"/>
          <w:szCs w:val="24"/>
        </w:rPr>
      </w:pPr>
    </w:p>
    <w:p w14:paraId="4EC685E1" w14:textId="77777777" w:rsidR="000F3BE3" w:rsidRPr="008F2B51" w:rsidRDefault="000F3BE3" w:rsidP="00B10D3A">
      <w:pPr>
        <w:jc w:val="both"/>
        <w:rPr>
          <w:rFonts w:ascii="Maiandra GD" w:hAnsi="Maiandra GD"/>
          <w:sz w:val="24"/>
          <w:szCs w:val="24"/>
        </w:rPr>
      </w:pPr>
      <w:r w:rsidRPr="008F2B51">
        <w:rPr>
          <w:rFonts w:ascii="Maiandra GD" w:hAnsi="Maiandra GD"/>
          <w:sz w:val="24"/>
          <w:szCs w:val="24"/>
        </w:rPr>
        <w:t xml:space="preserve">Checklists appear at the end of each functional annex.  These are intended as a quick reference for the assigned tasks, responsibilities, procedures, and actions that are appropriate for that </w:t>
      </w:r>
      <w:proofErr w:type="gramStart"/>
      <w:r w:rsidRPr="008F2B51">
        <w:rPr>
          <w:rFonts w:ascii="Maiandra GD" w:hAnsi="Maiandra GD"/>
          <w:sz w:val="24"/>
          <w:szCs w:val="24"/>
        </w:rPr>
        <w:t>particular annex</w:t>
      </w:r>
      <w:proofErr w:type="gramEnd"/>
      <w:r w:rsidRPr="008F2B51">
        <w:rPr>
          <w:rFonts w:ascii="Maiandra GD" w:hAnsi="Maiandra GD"/>
          <w:sz w:val="24"/>
          <w:szCs w:val="24"/>
        </w:rPr>
        <w:t>.</w:t>
      </w:r>
    </w:p>
    <w:p w14:paraId="310ADADC" w14:textId="77777777" w:rsidR="000F3BE3" w:rsidRDefault="000F3BE3" w:rsidP="008F2B51">
      <w:pPr>
        <w:rPr>
          <w:rFonts w:ascii="Maiandra GD" w:hAnsi="Maiandra GD"/>
          <w:sz w:val="24"/>
          <w:szCs w:val="24"/>
        </w:rPr>
      </w:pPr>
    </w:p>
    <w:p w14:paraId="087B06C3" w14:textId="77777777" w:rsidR="00B10D3A" w:rsidRPr="008F2B51" w:rsidRDefault="00B10D3A" w:rsidP="008F2B51">
      <w:pPr>
        <w:rPr>
          <w:rFonts w:ascii="Maiandra GD" w:hAnsi="Maiandra GD"/>
          <w:sz w:val="24"/>
          <w:szCs w:val="24"/>
        </w:rPr>
      </w:pPr>
    </w:p>
    <w:p w14:paraId="72BF1C56" w14:textId="77777777" w:rsidR="000F3BE3" w:rsidRPr="008F2B51" w:rsidRDefault="000F3BE3" w:rsidP="008F2B51">
      <w:pPr>
        <w:rPr>
          <w:rFonts w:ascii="Maiandra GD" w:hAnsi="Maiandra GD"/>
          <w:sz w:val="24"/>
          <w:szCs w:val="24"/>
        </w:rPr>
      </w:pPr>
    </w:p>
    <w:p w14:paraId="28AF039C" w14:textId="77777777" w:rsidR="000F3BE3" w:rsidRPr="00B10D3A" w:rsidRDefault="00345A69" w:rsidP="00B10D3A">
      <w:pPr>
        <w:jc w:val="center"/>
        <w:rPr>
          <w:rFonts w:ascii="Maiandra GD" w:hAnsi="Maiandra GD"/>
          <w:b/>
          <w:sz w:val="28"/>
          <w:szCs w:val="28"/>
        </w:rPr>
      </w:pPr>
      <w:r>
        <w:rPr>
          <w:rFonts w:ascii="Maiandra GD" w:hAnsi="Maiandra GD"/>
          <w:b/>
          <w:sz w:val="28"/>
          <w:szCs w:val="28"/>
        </w:rPr>
        <w:t>Planning Goals</w:t>
      </w:r>
    </w:p>
    <w:p w14:paraId="5D2A2E98" w14:textId="77777777" w:rsidR="000F3BE3" w:rsidRDefault="000F3BE3" w:rsidP="008F2B51">
      <w:pPr>
        <w:rPr>
          <w:rFonts w:ascii="Maiandra GD" w:hAnsi="Maiandra GD"/>
          <w:sz w:val="24"/>
          <w:szCs w:val="24"/>
        </w:rPr>
      </w:pPr>
    </w:p>
    <w:p w14:paraId="364A5C87" w14:textId="77777777" w:rsidR="000F3BE3" w:rsidRPr="008F2B51" w:rsidRDefault="00B10D3A" w:rsidP="00B10D3A">
      <w:pPr>
        <w:jc w:val="both"/>
        <w:rPr>
          <w:rFonts w:ascii="Maiandra GD" w:hAnsi="Maiandra GD"/>
          <w:sz w:val="24"/>
          <w:szCs w:val="24"/>
        </w:rPr>
      </w:pPr>
      <w:r>
        <w:rPr>
          <w:rFonts w:ascii="Maiandra GD" w:hAnsi="Maiandra GD"/>
          <w:sz w:val="24"/>
          <w:szCs w:val="24"/>
        </w:rPr>
        <w:t xml:space="preserve">Lawrence County EMA’s goal is to promote emergency preparedness.  In developing this plan, our intention is to unite all responding agencies.  This plan is intended to help all agencies to overcome the short falls that the county experienced during the Flood of 2008.  Since </w:t>
      </w:r>
      <w:proofErr w:type="gramStart"/>
      <w:r>
        <w:rPr>
          <w:rFonts w:ascii="Maiandra GD" w:hAnsi="Maiandra GD"/>
          <w:sz w:val="24"/>
          <w:szCs w:val="24"/>
        </w:rPr>
        <w:t>then</w:t>
      </w:r>
      <w:proofErr w:type="gramEnd"/>
      <w:r>
        <w:rPr>
          <w:rFonts w:ascii="Maiandra GD" w:hAnsi="Maiandra GD"/>
          <w:sz w:val="24"/>
          <w:szCs w:val="24"/>
        </w:rPr>
        <w:t xml:space="preserve"> we have moved into our EOC and installed a radio system consisting of Star-Com, Low-Band, and Conventional VHF.  We have increased our training and continue our NIMS training as well.</w:t>
      </w:r>
    </w:p>
    <w:p w14:paraId="5DCC82AE" w14:textId="77777777" w:rsidR="000F3BE3" w:rsidRPr="008F2B51" w:rsidRDefault="000F3BE3" w:rsidP="008F2B51">
      <w:pPr>
        <w:rPr>
          <w:rFonts w:ascii="Maiandra GD" w:hAnsi="Maiandra GD"/>
          <w:sz w:val="24"/>
          <w:szCs w:val="24"/>
        </w:rPr>
      </w:pPr>
    </w:p>
    <w:p w14:paraId="09BE2CAC" w14:textId="77777777" w:rsidR="000F3BE3" w:rsidRPr="008F2B51" w:rsidRDefault="000F3BE3" w:rsidP="008F2B51">
      <w:pPr>
        <w:rPr>
          <w:rFonts w:ascii="Maiandra GD" w:hAnsi="Maiandra GD"/>
          <w:sz w:val="24"/>
          <w:szCs w:val="24"/>
        </w:rPr>
      </w:pPr>
    </w:p>
    <w:p w14:paraId="5FC485B2" w14:textId="77777777" w:rsidR="00EA60FA" w:rsidRPr="008F2B51" w:rsidRDefault="00EA60FA" w:rsidP="008F2B51">
      <w:pPr>
        <w:rPr>
          <w:rFonts w:ascii="Maiandra GD" w:hAnsi="Maiandra GD"/>
          <w:sz w:val="24"/>
          <w:szCs w:val="24"/>
        </w:rPr>
      </w:pPr>
    </w:p>
    <w:sectPr w:rsidR="00EA60FA" w:rsidRPr="008F2B51" w:rsidSect="00F92346">
      <w:footerReference w:type="even" r:id="rId12"/>
      <w:footerReference w:type="default" r:id="rId13"/>
      <w:type w:val="continuous"/>
      <w:pgSz w:w="12240" w:h="15840"/>
      <w:pgMar w:top="1440" w:right="1440" w:bottom="1440" w:left="1440" w:header="720" w:footer="72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7F302" w14:textId="77777777" w:rsidR="00503976" w:rsidRDefault="00503976">
      <w:r>
        <w:separator/>
      </w:r>
    </w:p>
  </w:endnote>
  <w:endnote w:type="continuationSeparator" w:id="0">
    <w:p w14:paraId="5B0E16CE" w14:textId="77777777" w:rsidR="00503976" w:rsidRDefault="0050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5AA8" w14:textId="77777777" w:rsidR="008D7E93" w:rsidRDefault="008D7E93" w:rsidP="005066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3DD558" w14:textId="77777777" w:rsidR="008D7E93" w:rsidRDefault="008D7E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654A" w14:textId="77777777" w:rsidR="00F47911" w:rsidRPr="00F47911" w:rsidRDefault="00F47911" w:rsidP="00F47911">
    <w:pPr>
      <w:pStyle w:val="Footer"/>
      <w:tabs>
        <w:tab w:val="clear" w:pos="4320"/>
        <w:tab w:val="clear" w:pos="8640"/>
        <w:tab w:val="center" w:pos="4680"/>
        <w:tab w:val="right" w:pos="9360"/>
      </w:tabs>
      <w:rPr>
        <w:rFonts w:ascii="Maiandra GD" w:hAnsi="Maiandra GD"/>
      </w:rPr>
    </w:pPr>
    <w:r w:rsidRPr="00F47911">
      <w:rPr>
        <w:rFonts w:ascii="Maiandra GD" w:hAnsi="Maiandra GD"/>
      </w:rPr>
      <w:t>Forward</w:t>
    </w:r>
    <w:r w:rsidRPr="00F47911">
      <w:rPr>
        <w:rFonts w:ascii="Maiandra GD" w:hAnsi="Maiandra GD"/>
      </w:rPr>
      <w:tab/>
    </w:r>
    <w:r w:rsidRPr="00F47911">
      <w:rPr>
        <w:rFonts w:ascii="Maiandra GD" w:hAnsi="Maiandra GD"/>
      </w:rPr>
      <w:tab/>
    </w:r>
    <w:r w:rsidRPr="00F47911">
      <w:rPr>
        <w:rFonts w:ascii="Maiandra GD" w:hAnsi="Maiandra GD"/>
      </w:rPr>
      <w:fldChar w:fldCharType="begin"/>
    </w:r>
    <w:r w:rsidRPr="00F47911">
      <w:rPr>
        <w:rFonts w:ascii="Maiandra GD" w:hAnsi="Maiandra GD"/>
      </w:rPr>
      <w:instrText xml:space="preserve"> PAGE   \* MERGEFORMAT </w:instrText>
    </w:r>
    <w:r w:rsidRPr="00F47911">
      <w:rPr>
        <w:rFonts w:ascii="Maiandra GD" w:hAnsi="Maiandra GD"/>
      </w:rPr>
      <w:fldChar w:fldCharType="separate"/>
    </w:r>
    <w:r w:rsidR="00DF6C6F">
      <w:rPr>
        <w:rFonts w:ascii="Maiandra GD" w:hAnsi="Maiandra GD"/>
        <w:noProof/>
      </w:rPr>
      <w:t>6</w:t>
    </w:r>
    <w:r w:rsidRPr="00F47911">
      <w:rPr>
        <w:rFonts w:ascii="Maiandra GD" w:hAnsi="Maiandra G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5C50D" w14:textId="77777777" w:rsidR="00503976" w:rsidRDefault="00503976">
      <w:r>
        <w:separator/>
      </w:r>
    </w:p>
  </w:footnote>
  <w:footnote w:type="continuationSeparator" w:id="0">
    <w:p w14:paraId="440DAB4F" w14:textId="77777777" w:rsidR="00503976" w:rsidRDefault="00503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F0E74"/>
    <w:multiLevelType w:val="multilevel"/>
    <w:tmpl w:val="35F8EA0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15:restartNumberingAfterBreak="0">
    <w:nsid w:val="317A496E"/>
    <w:multiLevelType w:val="hybridMultilevel"/>
    <w:tmpl w:val="A27E4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6440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5121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E3"/>
    <w:rsid w:val="00000E25"/>
    <w:rsid w:val="00005231"/>
    <w:rsid w:val="0004348A"/>
    <w:rsid w:val="0004686C"/>
    <w:rsid w:val="00055E66"/>
    <w:rsid w:val="000A07D0"/>
    <w:rsid w:val="000A3865"/>
    <w:rsid w:val="000F3BE3"/>
    <w:rsid w:val="0013207E"/>
    <w:rsid w:val="00170E81"/>
    <w:rsid w:val="0018279E"/>
    <w:rsid w:val="0018366E"/>
    <w:rsid w:val="00185A82"/>
    <w:rsid w:val="002203A6"/>
    <w:rsid w:val="002977BD"/>
    <w:rsid w:val="002C1D6F"/>
    <w:rsid w:val="002D3B60"/>
    <w:rsid w:val="002E21BF"/>
    <w:rsid w:val="00321BE5"/>
    <w:rsid w:val="003337CF"/>
    <w:rsid w:val="00345A69"/>
    <w:rsid w:val="00355B13"/>
    <w:rsid w:val="003570B7"/>
    <w:rsid w:val="003F4C5E"/>
    <w:rsid w:val="00405638"/>
    <w:rsid w:val="00436328"/>
    <w:rsid w:val="00494540"/>
    <w:rsid w:val="0050031A"/>
    <w:rsid w:val="00503976"/>
    <w:rsid w:val="005066E1"/>
    <w:rsid w:val="00550931"/>
    <w:rsid w:val="00562D6B"/>
    <w:rsid w:val="005C7267"/>
    <w:rsid w:val="006119A2"/>
    <w:rsid w:val="00663FDF"/>
    <w:rsid w:val="00665C0A"/>
    <w:rsid w:val="006944D7"/>
    <w:rsid w:val="00696249"/>
    <w:rsid w:val="006B2997"/>
    <w:rsid w:val="006D60C6"/>
    <w:rsid w:val="00751C8D"/>
    <w:rsid w:val="00755961"/>
    <w:rsid w:val="007559F3"/>
    <w:rsid w:val="00760E06"/>
    <w:rsid w:val="00766454"/>
    <w:rsid w:val="007D514A"/>
    <w:rsid w:val="007E132C"/>
    <w:rsid w:val="00803DB4"/>
    <w:rsid w:val="00825B31"/>
    <w:rsid w:val="008504D7"/>
    <w:rsid w:val="008519E3"/>
    <w:rsid w:val="00876905"/>
    <w:rsid w:val="00891670"/>
    <w:rsid w:val="008A1997"/>
    <w:rsid w:val="008D7E93"/>
    <w:rsid w:val="008F2B51"/>
    <w:rsid w:val="008F52E4"/>
    <w:rsid w:val="00911A9F"/>
    <w:rsid w:val="00914493"/>
    <w:rsid w:val="00947367"/>
    <w:rsid w:val="009623A4"/>
    <w:rsid w:val="009C08F9"/>
    <w:rsid w:val="00A407B4"/>
    <w:rsid w:val="00A54584"/>
    <w:rsid w:val="00A56E12"/>
    <w:rsid w:val="00A73BEB"/>
    <w:rsid w:val="00A76FEA"/>
    <w:rsid w:val="00A95AE6"/>
    <w:rsid w:val="00B10D3A"/>
    <w:rsid w:val="00B642A7"/>
    <w:rsid w:val="00B8453A"/>
    <w:rsid w:val="00B85199"/>
    <w:rsid w:val="00BE2EEE"/>
    <w:rsid w:val="00C83F2E"/>
    <w:rsid w:val="00CF3D47"/>
    <w:rsid w:val="00CF5FB9"/>
    <w:rsid w:val="00D34A81"/>
    <w:rsid w:val="00D562DA"/>
    <w:rsid w:val="00D618E8"/>
    <w:rsid w:val="00D81552"/>
    <w:rsid w:val="00DF6C6F"/>
    <w:rsid w:val="00E31A36"/>
    <w:rsid w:val="00E51581"/>
    <w:rsid w:val="00E533A6"/>
    <w:rsid w:val="00E955CD"/>
    <w:rsid w:val="00EA45C9"/>
    <w:rsid w:val="00EA60FA"/>
    <w:rsid w:val="00EB1D45"/>
    <w:rsid w:val="00EE6688"/>
    <w:rsid w:val="00F14AF9"/>
    <w:rsid w:val="00F232C9"/>
    <w:rsid w:val="00F47911"/>
    <w:rsid w:val="00F92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1DC39F"/>
  <w15:chartTrackingRefBased/>
  <w15:docId w15:val="{22596B7B-B754-574F-BB9B-0B9F8E15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BE3"/>
    <w:pPr>
      <w:autoSpaceDE w:val="0"/>
      <w:autoSpaceDN w:val="0"/>
      <w:adjustRightInd w:val="0"/>
    </w:pPr>
  </w:style>
  <w:style w:type="paragraph" w:styleId="Heading1">
    <w:name w:val="heading 1"/>
    <w:basedOn w:val="Normal"/>
    <w:next w:val="Normal"/>
    <w:link w:val="Heading1Char"/>
    <w:qFormat/>
    <w:rsid w:val="0004348A"/>
    <w:pPr>
      <w:keepNext/>
      <w:autoSpaceDE/>
      <w:autoSpaceDN/>
      <w:adjustRightInd/>
      <w:jc w:val="center"/>
      <w:outlineLvl w:val="0"/>
    </w:pPr>
    <w:rPr>
      <w:sz w:val="28"/>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1AutoList1">
    <w:name w:val="1AutoList1"/>
    <w:rsid w:val="000F3BE3"/>
    <w:pPr>
      <w:tabs>
        <w:tab w:val="left" w:pos="720"/>
      </w:tabs>
      <w:autoSpaceDE w:val="0"/>
      <w:autoSpaceDN w:val="0"/>
      <w:adjustRightInd w:val="0"/>
      <w:ind w:left="720" w:hanging="720"/>
    </w:pPr>
    <w:rPr>
      <w:sz w:val="24"/>
      <w:szCs w:val="24"/>
    </w:rPr>
  </w:style>
  <w:style w:type="paragraph" w:customStyle="1" w:styleId="Quick1">
    <w:name w:val="Quick 1."/>
    <w:rsid w:val="000F3BE3"/>
    <w:pPr>
      <w:autoSpaceDE w:val="0"/>
      <w:autoSpaceDN w:val="0"/>
      <w:adjustRightInd w:val="0"/>
      <w:ind w:left="-2160"/>
    </w:pPr>
    <w:rPr>
      <w:sz w:val="24"/>
      <w:szCs w:val="24"/>
    </w:rPr>
  </w:style>
  <w:style w:type="paragraph" w:styleId="BalloonText">
    <w:name w:val="Balloon Text"/>
    <w:basedOn w:val="Normal"/>
    <w:semiHidden/>
    <w:rsid w:val="00665C0A"/>
    <w:rPr>
      <w:rFonts w:ascii="Tahoma" w:hAnsi="Tahoma" w:cs="Tahoma"/>
      <w:sz w:val="16"/>
      <w:szCs w:val="16"/>
    </w:rPr>
  </w:style>
  <w:style w:type="paragraph" w:styleId="Footer">
    <w:name w:val="footer"/>
    <w:basedOn w:val="Normal"/>
    <w:rsid w:val="00EB1D45"/>
    <w:pPr>
      <w:tabs>
        <w:tab w:val="center" w:pos="4320"/>
        <w:tab w:val="right" w:pos="8640"/>
      </w:tabs>
    </w:pPr>
  </w:style>
  <w:style w:type="character" w:styleId="PageNumber">
    <w:name w:val="page number"/>
    <w:basedOn w:val="DefaultParagraphFont"/>
    <w:rsid w:val="00EB1D45"/>
  </w:style>
  <w:style w:type="table" w:styleId="TableGrid">
    <w:name w:val="Table Grid"/>
    <w:basedOn w:val="TableNormal"/>
    <w:rsid w:val="008F2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04348A"/>
    <w:pPr>
      <w:tabs>
        <w:tab w:val="center" w:pos="4680"/>
        <w:tab w:val="right" w:pos="9360"/>
      </w:tabs>
    </w:pPr>
  </w:style>
  <w:style w:type="character" w:customStyle="1" w:styleId="HeaderChar">
    <w:name w:val="Header Char"/>
    <w:basedOn w:val="DefaultParagraphFont"/>
    <w:link w:val="Header"/>
    <w:rsid w:val="0004348A"/>
  </w:style>
  <w:style w:type="character" w:customStyle="1" w:styleId="Heading1Char">
    <w:name w:val="Heading 1 Char"/>
    <w:basedOn w:val="DefaultParagraphFont"/>
    <w:link w:val="Heading1"/>
    <w:rsid w:val="0004348A"/>
    <w:rPr>
      <w:sz w:val="28"/>
      <w:szCs w:val="24"/>
    </w:rPr>
  </w:style>
  <w:style w:type="paragraph" w:styleId="BodyText">
    <w:name w:val="Body Text"/>
    <w:basedOn w:val="Normal"/>
    <w:link w:val="BodyTextChar"/>
    <w:rsid w:val="0004348A"/>
    <w:pPr>
      <w:autoSpaceDE/>
      <w:autoSpaceDN/>
      <w:adjustRightInd/>
      <w:jc w:val="both"/>
    </w:pPr>
    <w:rPr>
      <w:rFonts w:ascii="Arial" w:hAnsi="Arial" w:cs="Arial"/>
      <w:sz w:val="24"/>
    </w:rPr>
  </w:style>
  <w:style w:type="character" w:customStyle="1" w:styleId="BodyTextChar">
    <w:name w:val="Body Text Char"/>
    <w:basedOn w:val="DefaultParagraphFont"/>
    <w:link w:val="BodyText"/>
    <w:rsid w:val="0004348A"/>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3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ADJUST FOR PAGINATION</vt:lpstr>
    </vt:vector>
  </TitlesOfParts>
  <Company>effingham co ESDA</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 FOR PAGINATION</dc:title>
  <dc:subject/>
  <dc:creator>administrator</dc:creator>
  <cp:keywords/>
  <dc:description/>
  <cp:lastModifiedBy>Mark Tull</cp:lastModifiedBy>
  <cp:revision>2</cp:revision>
  <cp:lastPrinted>2010-05-20T16:38:00Z</cp:lastPrinted>
  <dcterms:created xsi:type="dcterms:W3CDTF">2022-05-31T16:53:00Z</dcterms:created>
  <dcterms:modified xsi:type="dcterms:W3CDTF">2022-05-31T16:53:00Z</dcterms:modified>
</cp:coreProperties>
</file>